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28DB483" w:rsidR="00B767F3" w:rsidRPr="0008050A" w:rsidRDefault="0008050A">
            <w:pPr>
              <w:jc w:val="both"/>
              <w:rPr>
                <w:b/>
                <w:bCs/>
                <w:kern w:val="2"/>
                <w:szCs w:val="24"/>
              </w:rPr>
            </w:pPr>
            <w:r w:rsidRPr="0008050A">
              <w:rPr>
                <w:b/>
                <w:bCs/>
                <w:kern w:val="2"/>
                <w:szCs w:val="24"/>
              </w:rPr>
              <w:t xml:space="preserve">Neinvazinio plaučių ventiliacijos aparato pirkimo </w:t>
            </w:r>
            <w:r w:rsidR="00564BAB" w:rsidRPr="0008050A">
              <w:rPr>
                <w:b/>
                <w:bCs/>
                <w:kern w:val="2"/>
                <w:szCs w:val="24"/>
              </w:rPr>
              <w:t>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097F4D6" w:rsidR="00B767F3" w:rsidRDefault="001333AA" w:rsidP="001333AA">
            <w:pPr>
              <w:rPr>
                <w:kern w:val="2"/>
                <w:szCs w:val="24"/>
              </w:rPr>
            </w:pPr>
            <w:r w:rsidRPr="00CE05C5">
              <w:rPr>
                <w:b/>
                <w:bCs/>
                <w:kern w:val="2"/>
                <w:szCs w:val="24"/>
              </w:rPr>
              <w:t>Šilalės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7DD76F3" w:rsidR="00B767F3" w:rsidRDefault="001333AA" w:rsidP="001333AA">
            <w:pPr>
              <w:rPr>
                <w:kern w:val="2"/>
                <w:szCs w:val="24"/>
              </w:rPr>
            </w:pPr>
            <w:r w:rsidRPr="00CE05C5">
              <w:rPr>
                <w:kern w:val="2"/>
                <w:szCs w:val="24"/>
              </w:rPr>
              <w:t>188773720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4AD3E67" w:rsidR="00B767F3" w:rsidRDefault="001333AA" w:rsidP="001333AA">
            <w:pPr>
              <w:rPr>
                <w:kern w:val="2"/>
                <w:szCs w:val="24"/>
              </w:rPr>
            </w:pPr>
            <w:r w:rsidRPr="00CE05C5">
              <w:rPr>
                <w:kern w:val="2"/>
                <w:szCs w:val="24"/>
              </w:rPr>
              <w:t>J. Basanavičiaus g. 2-1, 75138 Šilalė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1529512" w:rsidR="00B767F3" w:rsidRDefault="00B767F3" w:rsidP="001333AA">
            <w:pPr>
              <w:rPr>
                <w:kern w:val="2"/>
                <w:szCs w:val="24"/>
              </w:rPr>
            </w:pPr>
          </w:p>
        </w:tc>
      </w:tr>
      <w:tr w:rsidR="001333AA" w14:paraId="0320FC63" w14:textId="77777777">
        <w:tc>
          <w:tcPr>
            <w:tcW w:w="2808" w:type="dxa"/>
            <w:vMerge/>
          </w:tcPr>
          <w:p w14:paraId="28CCF5F1" w14:textId="77777777" w:rsidR="001333AA" w:rsidRDefault="001333AA" w:rsidP="001333AA">
            <w:pPr>
              <w:rPr>
                <w:kern w:val="2"/>
                <w:szCs w:val="24"/>
              </w:rPr>
            </w:pPr>
          </w:p>
        </w:tc>
        <w:tc>
          <w:tcPr>
            <w:tcW w:w="3240" w:type="dxa"/>
          </w:tcPr>
          <w:p w14:paraId="5A03EA01" w14:textId="77777777" w:rsidR="001333AA" w:rsidRDefault="001333AA" w:rsidP="001333AA">
            <w:pPr>
              <w:rPr>
                <w:kern w:val="2"/>
                <w:szCs w:val="24"/>
              </w:rPr>
            </w:pPr>
            <w:r>
              <w:rPr>
                <w:kern w:val="2"/>
                <w:szCs w:val="24"/>
              </w:rPr>
              <w:t>1.1.5. Atsiskaitomoji sąskaita</w:t>
            </w:r>
          </w:p>
        </w:tc>
        <w:tc>
          <w:tcPr>
            <w:tcW w:w="3510" w:type="dxa"/>
          </w:tcPr>
          <w:p w14:paraId="6334FED4" w14:textId="377098B4" w:rsidR="001333AA" w:rsidRDefault="001333AA" w:rsidP="001333AA">
            <w:pPr>
              <w:rPr>
                <w:kern w:val="2"/>
                <w:szCs w:val="24"/>
              </w:rPr>
            </w:pPr>
            <w:r w:rsidRPr="00CE05C5">
              <w:rPr>
                <w:kern w:val="2"/>
                <w:szCs w:val="24"/>
              </w:rPr>
              <w:t>LT524010044500040033</w:t>
            </w:r>
          </w:p>
        </w:tc>
      </w:tr>
      <w:tr w:rsidR="001333AA" w14:paraId="1FDDE4A8" w14:textId="77777777">
        <w:tc>
          <w:tcPr>
            <w:tcW w:w="2808" w:type="dxa"/>
            <w:vMerge/>
          </w:tcPr>
          <w:p w14:paraId="237F0EA0" w14:textId="77777777" w:rsidR="001333AA" w:rsidRDefault="001333AA" w:rsidP="001333AA">
            <w:pPr>
              <w:rPr>
                <w:kern w:val="2"/>
                <w:szCs w:val="24"/>
              </w:rPr>
            </w:pPr>
          </w:p>
        </w:tc>
        <w:tc>
          <w:tcPr>
            <w:tcW w:w="3240" w:type="dxa"/>
          </w:tcPr>
          <w:p w14:paraId="5C60CD7E" w14:textId="77777777" w:rsidR="001333AA" w:rsidRDefault="001333AA" w:rsidP="001333AA">
            <w:pPr>
              <w:rPr>
                <w:kern w:val="2"/>
                <w:szCs w:val="24"/>
              </w:rPr>
            </w:pPr>
            <w:r>
              <w:rPr>
                <w:kern w:val="2"/>
                <w:szCs w:val="24"/>
              </w:rPr>
              <w:t>1.1.6. Bankas, banko kodas</w:t>
            </w:r>
          </w:p>
        </w:tc>
        <w:tc>
          <w:tcPr>
            <w:tcW w:w="3510" w:type="dxa"/>
          </w:tcPr>
          <w:p w14:paraId="08B8428E" w14:textId="759F095A" w:rsidR="001333AA" w:rsidRDefault="001333AA" w:rsidP="001333AA">
            <w:pPr>
              <w:rPr>
                <w:kern w:val="2"/>
                <w:szCs w:val="24"/>
              </w:rPr>
            </w:pPr>
            <w:r w:rsidRPr="00CE05C5">
              <w:rPr>
                <w:kern w:val="2"/>
                <w:szCs w:val="24"/>
              </w:rPr>
              <w:t>40100</w:t>
            </w:r>
          </w:p>
        </w:tc>
      </w:tr>
      <w:tr w:rsidR="001333AA" w14:paraId="708A92F3" w14:textId="77777777">
        <w:tc>
          <w:tcPr>
            <w:tcW w:w="2808" w:type="dxa"/>
            <w:vMerge/>
          </w:tcPr>
          <w:p w14:paraId="1E99B4CF" w14:textId="77777777" w:rsidR="001333AA" w:rsidRDefault="001333AA" w:rsidP="001333AA">
            <w:pPr>
              <w:rPr>
                <w:kern w:val="2"/>
                <w:szCs w:val="24"/>
              </w:rPr>
            </w:pPr>
          </w:p>
        </w:tc>
        <w:tc>
          <w:tcPr>
            <w:tcW w:w="3240" w:type="dxa"/>
          </w:tcPr>
          <w:p w14:paraId="09BA3062" w14:textId="77777777" w:rsidR="001333AA" w:rsidRDefault="001333AA" w:rsidP="001333AA">
            <w:pPr>
              <w:rPr>
                <w:kern w:val="2"/>
                <w:szCs w:val="24"/>
              </w:rPr>
            </w:pPr>
            <w:r>
              <w:rPr>
                <w:kern w:val="2"/>
                <w:szCs w:val="24"/>
              </w:rPr>
              <w:t>1.1.7. Telefonas</w:t>
            </w:r>
          </w:p>
        </w:tc>
        <w:tc>
          <w:tcPr>
            <w:tcW w:w="3510" w:type="dxa"/>
          </w:tcPr>
          <w:p w14:paraId="46DEE882" w14:textId="22BD7541" w:rsidR="001333AA" w:rsidRDefault="001333AA" w:rsidP="001333AA">
            <w:pPr>
              <w:rPr>
                <w:kern w:val="2"/>
                <w:szCs w:val="24"/>
              </w:rPr>
            </w:pPr>
            <w:r>
              <w:rPr>
                <w:kern w:val="2"/>
                <w:szCs w:val="24"/>
              </w:rPr>
              <w:t>0</w:t>
            </w:r>
            <w:r w:rsidRPr="00CE05C5">
              <w:rPr>
                <w:kern w:val="2"/>
                <w:szCs w:val="24"/>
              </w:rPr>
              <w:t xml:space="preserve"> 449 76114</w:t>
            </w:r>
          </w:p>
        </w:tc>
      </w:tr>
      <w:tr w:rsidR="001333AA" w14:paraId="78C537A6" w14:textId="77777777">
        <w:tc>
          <w:tcPr>
            <w:tcW w:w="2808" w:type="dxa"/>
            <w:vMerge/>
          </w:tcPr>
          <w:p w14:paraId="0F34584F" w14:textId="77777777" w:rsidR="001333AA" w:rsidRDefault="001333AA" w:rsidP="001333AA">
            <w:pPr>
              <w:rPr>
                <w:kern w:val="2"/>
                <w:szCs w:val="24"/>
              </w:rPr>
            </w:pPr>
          </w:p>
        </w:tc>
        <w:tc>
          <w:tcPr>
            <w:tcW w:w="3240" w:type="dxa"/>
          </w:tcPr>
          <w:p w14:paraId="662C950E" w14:textId="77777777" w:rsidR="001333AA" w:rsidRDefault="001333AA" w:rsidP="001333AA">
            <w:pPr>
              <w:rPr>
                <w:kern w:val="2"/>
                <w:szCs w:val="24"/>
              </w:rPr>
            </w:pPr>
            <w:r>
              <w:rPr>
                <w:kern w:val="2"/>
                <w:szCs w:val="24"/>
              </w:rPr>
              <w:t>1.1.8. El. paštas</w:t>
            </w:r>
          </w:p>
        </w:tc>
        <w:tc>
          <w:tcPr>
            <w:tcW w:w="3510" w:type="dxa"/>
          </w:tcPr>
          <w:p w14:paraId="575F296E" w14:textId="757B1087" w:rsidR="001333AA" w:rsidRDefault="001333AA" w:rsidP="001333AA">
            <w:pPr>
              <w:rPr>
                <w:kern w:val="2"/>
                <w:szCs w:val="24"/>
              </w:rPr>
            </w:pPr>
            <w:r w:rsidRPr="00CE05C5">
              <w:rPr>
                <w:kern w:val="2"/>
                <w:szCs w:val="24"/>
              </w:rPr>
              <w:t>administratorius@silale.lt</w:t>
            </w:r>
          </w:p>
        </w:tc>
      </w:tr>
      <w:tr w:rsidR="001333AA" w14:paraId="75BE758F" w14:textId="77777777">
        <w:tc>
          <w:tcPr>
            <w:tcW w:w="2808" w:type="dxa"/>
            <w:vMerge/>
          </w:tcPr>
          <w:p w14:paraId="40F4E194" w14:textId="77777777" w:rsidR="001333AA" w:rsidRDefault="001333AA" w:rsidP="001333AA">
            <w:pPr>
              <w:rPr>
                <w:kern w:val="2"/>
                <w:szCs w:val="24"/>
              </w:rPr>
            </w:pPr>
          </w:p>
        </w:tc>
        <w:tc>
          <w:tcPr>
            <w:tcW w:w="3240" w:type="dxa"/>
          </w:tcPr>
          <w:p w14:paraId="0D7EB16D" w14:textId="77777777" w:rsidR="001333AA" w:rsidRDefault="001333AA" w:rsidP="001333AA">
            <w:pPr>
              <w:rPr>
                <w:kern w:val="2"/>
                <w:szCs w:val="24"/>
              </w:rPr>
            </w:pPr>
            <w:r>
              <w:rPr>
                <w:kern w:val="2"/>
                <w:szCs w:val="24"/>
              </w:rPr>
              <w:t>1.1.9. Šalies atstovas</w:t>
            </w:r>
          </w:p>
        </w:tc>
        <w:tc>
          <w:tcPr>
            <w:tcW w:w="3510" w:type="dxa"/>
          </w:tcPr>
          <w:p w14:paraId="50696116" w14:textId="600C47F5" w:rsidR="001333AA" w:rsidRDefault="001333AA" w:rsidP="001333AA">
            <w:pPr>
              <w:rPr>
                <w:kern w:val="2"/>
                <w:szCs w:val="24"/>
              </w:rPr>
            </w:pPr>
            <w:r w:rsidRPr="00CE05C5">
              <w:rPr>
                <w:kern w:val="2"/>
                <w:szCs w:val="24"/>
              </w:rPr>
              <w:t xml:space="preserve">Šilalės rajono savivaldybės administracijos direktorius Andrius </w:t>
            </w:r>
            <w:proofErr w:type="spellStart"/>
            <w:r w:rsidRPr="00CE05C5">
              <w:rPr>
                <w:kern w:val="2"/>
                <w:szCs w:val="24"/>
              </w:rPr>
              <w:t>Jančauskas</w:t>
            </w:r>
            <w:proofErr w:type="spellEnd"/>
          </w:p>
        </w:tc>
      </w:tr>
      <w:tr w:rsidR="001333AA" w14:paraId="10B903FF" w14:textId="77777777">
        <w:tc>
          <w:tcPr>
            <w:tcW w:w="2808" w:type="dxa"/>
            <w:vMerge/>
          </w:tcPr>
          <w:p w14:paraId="26B0F6B9" w14:textId="77777777" w:rsidR="001333AA" w:rsidRDefault="001333AA" w:rsidP="001333AA">
            <w:pPr>
              <w:rPr>
                <w:kern w:val="2"/>
                <w:szCs w:val="24"/>
              </w:rPr>
            </w:pPr>
          </w:p>
        </w:tc>
        <w:tc>
          <w:tcPr>
            <w:tcW w:w="3240" w:type="dxa"/>
          </w:tcPr>
          <w:p w14:paraId="6DF5CFC7" w14:textId="77777777" w:rsidR="001333AA" w:rsidRDefault="001333AA" w:rsidP="001333AA">
            <w:pPr>
              <w:rPr>
                <w:kern w:val="2"/>
                <w:szCs w:val="24"/>
              </w:rPr>
            </w:pPr>
            <w:r>
              <w:rPr>
                <w:kern w:val="2"/>
                <w:szCs w:val="24"/>
              </w:rPr>
              <w:t>1.1.10. Atstovavimo pagrindas</w:t>
            </w:r>
          </w:p>
        </w:tc>
        <w:tc>
          <w:tcPr>
            <w:tcW w:w="3510" w:type="dxa"/>
          </w:tcPr>
          <w:p w14:paraId="0A30E475" w14:textId="1A08DEB0" w:rsidR="001333AA" w:rsidRDefault="00F26BC1" w:rsidP="001333AA">
            <w:pPr>
              <w:rPr>
                <w:kern w:val="2"/>
                <w:szCs w:val="24"/>
              </w:rPr>
            </w:pPr>
            <w:r w:rsidRPr="00CC54BD">
              <w:rPr>
                <w:bCs/>
                <w:kern w:val="28"/>
                <w:position w:val="-16"/>
              </w:rPr>
              <w:t>Šilalės rajono savivaldybės administracijos nuostat</w:t>
            </w:r>
            <w:r>
              <w:rPr>
                <w:bCs/>
                <w:kern w:val="28"/>
                <w:position w:val="-16"/>
              </w:rPr>
              <w:t>ai</w:t>
            </w:r>
          </w:p>
        </w:tc>
      </w:tr>
      <w:tr w:rsidR="001333AA" w14:paraId="297540DE" w14:textId="77777777">
        <w:tc>
          <w:tcPr>
            <w:tcW w:w="2808" w:type="dxa"/>
            <w:vMerge w:val="restart"/>
          </w:tcPr>
          <w:p w14:paraId="24DAF68D" w14:textId="77777777" w:rsidR="001333AA" w:rsidRDefault="001333AA" w:rsidP="001333AA">
            <w:pPr>
              <w:rPr>
                <w:b/>
                <w:bCs/>
                <w:kern w:val="2"/>
                <w:szCs w:val="24"/>
              </w:rPr>
            </w:pPr>
          </w:p>
          <w:p w14:paraId="7F313970" w14:textId="77777777" w:rsidR="001333AA" w:rsidRDefault="001333AA" w:rsidP="001333AA">
            <w:pPr>
              <w:rPr>
                <w:b/>
                <w:bCs/>
                <w:kern w:val="2"/>
                <w:szCs w:val="24"/>
              </w:rPr>
            </w:pPr>
          </w:p>
          <w:p w14:paraId="1E758310" w14:textId="77777777" w:rsidR="001333AA" w:rsidRDefault="001333AA" w:rsidP="001333AA">
            <w:pPr>
              <w:rPr>
                <w:b/>
                <w:bCs/>
                <w:color w:val="FF0000"/>
                <w:kern w:val="2"/>
                <w:szCs w:val="24"/>
              </w:rPr>
            </w:pPr>
          </w:p>
          <w:p w14:paraId="1D31BC94" w14:textId="77777777" w:rsidR="001333AA" w:rsidRDefault="001333AA" w:rsidP="001333AA">
            <w:pPr>
              <w:rPr>
                <w:b/>
                <w:bCs/>
                <w:kern w:val="2"/>
                <w:szCs w:val="24"/>
              </w:rPr>
            </w:pPr>
            <w:r>
              <w:rPr>
                <w:b/>
                <w:bCs/>
                <w:kern w:val="2"/>
                <w:szCs w:val="24"/>
              </w:rPr>
              <w:t>1.2. Tiekėjas</w:t>
            </w:r>
          </w:p>
          <w:p w14:paraId="181C4359" w14:textId="77777777" w:rsidR="001333AA" w:rsidRDefault="001333AA" w:rsidP="001333AA">
            <w:pPr>
              <w:rPr>
                <w:color w:val="0070C0"/>
                <w:kern w:val="2"/>
                <w:szCs w:val="24"/>
              </w:rPr>
            </w:pPr>
            <w:r>
              <w:rPr>
                <w:color w:val="0070C0"/>
                <w:kern w:val="2"/>
                <w:szCs w:val="24"/>
              </w:rPr>
              <w:t>(jei Tiekėjas yra fizinis asmuo, skiltys atitinkamai pakoreguojamos.</w:t>
            </w:r>
          </w:p>
          <w:p w14:paraId="0F506F0C" w14:textId="77777777" w:rsidR="001333AA" w:rsidRDefault="001333AA" w:rsidP="001333AA">
            <w:pPr>
              <w:rPr>
                <w:color w:val="0070C0"/>
                <w:kern w:val="2"/>
                <w:szCs w:val="24"/>
              </w:rPr>
            </w:pPr>
            <w:r>
              <w:rPr>
                <w:color w:val="0070C0"/>
                <w:kern w:val="2"/>
                <w:szCs w:val="24"/>
              </w:rPr>
              <w:t>Jei Tiekėjas yra tiekėjų grupė, skiltys pildomos įterpiant kiekvieno grupės nario informaciją)</w:t>
            </w:r>
          </w:p>
          <w:p w14:paraId="1BC0DE4D" w14:textId="77777777" w:rsidR="001333AA" w:rsidRDefault="001333AA" w:rsidP="001333AA">
            <w:pPr>
              <w:rPr>
                <w:color w:val="0070C0"/>
                <w:kern w:val="2"/>
                <w:szCs w:val="24"/>
              </w:rPr>
            </w:pPr>
          </w:p>
          <w:p w14:paraId="511CF9A0" w14:textId="77777777" w:rsidR="001333AA" w:rsidRDefault="001333AA" w:rsidP="001333AA">
            <w:pPr>
              <w:rPr>
                <w:b/>
                <w:bCs/>
                <w:kern w:val="2"/>
                <w:szCs w:val="24"/>
              </w:rPr>
            </w:pPr>
          </w:p>
        </w:tc>
        <w:tc>
          <w:tcPr>
            <w:tcW w:w="3240" w:type="dxa"/>
          </w:tcPr>
          <w:p w14:paraId="5FA15E2B" w14:textId="77777777" w:rsidR="001333AA" w:rsidRDefault="001333AA" w:rsidP="001333AA">
            <w:pPr>
              <w:rPr>
                <w:kern w:val="2"/>
                <w:szCs w:val="24"/>
              </w:rPr>
            </w:pPr>
            <w:r>
              <w:rPr>
                <w:kern w:val="2"/>
                <w:szCs w:val="24"/>
              </w:rPr>
              <w:t>1.2.1. Pavadinimas</w:t>
            </w:r>
          </w:p>
        </w:tc>
        <w:tc>
          <w:tcPr>
            <w:tcW w:w="3510" w:type="dxa"/>
          </w:tcPr>
          <w:p w14:paraId="4CA678CD" w14:textId="77777777" w:rsidR="001333AA" w:rsidRDefault="001333AA" w:rsidP="001333AA">
            <w:pPr>
              <w:rPr>
                <w:kern w:val="2"/>
                <w:szCs w:val="24"/>
              </w:rPr>
            </w:pPr>
          </w:p>
        </w:tc>
      </w:tr>
      <w:tr w:rsidR="001333AA" w14:paraId="5A1F4414" w14:textId="77777777">
        <w:tc>
          <w:tcPr>
            <w:tcW w:w="2808" w:type="dxa"/>
            <w:vMerge/>
          </w:tcPr>
          <w:p w14:paraId="124649CF" w14:textId="77777777" w:rsidR="001333AA" w:rsidRDefault="001333AA" w:rsidP="001333AA">
            <w:pPr>
              <w:rPr>
                <w:b/>
                <w:bCs/>
                <w:kern w:val="2"/>
                <w:szCs w:val="24"/>
              </w:rPr>
            </w:pPr>
          </w:p>
        </w:tc>
        <w:tc>
          <w:tcPr>
            <w:tcW w:w="3240" w:type="dxa"/>
          </w:tcPr>
          <w:p w14:paraId="2D8A56C7" w14:textId="77777777" w:rsidR="001333AA" w:rsidRDefault="001333AA" w:rsidP="001333AA">
            <w:pPr>
              <w:rPr>
                <w:kern w:val="2"/>
                <w:szCs w:val="24"/>
              </w:rPr>
            </w:pPr>
            <w:r>
              <w:rPr>
                <w:kern w:val="2"/>
                <w:szCs w:val="24"/>
              </w:rPr>
              <w:t>1.2.2. Juridinio asmens kodas</w:t>
            </w:r>
          </w:p>
        </w:tc>
        <w:tc>
          <w:tcPr>
            <w:tcW w:w="3510" w:type="dxa"/>
          </w:tcPr>
          <w:p w14:paraId="2F2FDC32" w14:textId="77777777" w:rsidR="001333AA" w:rsidRDefault="001333AA" w:rsidP="001333AA">
            <w:pPr>
              <w:rPr>
                <w:kern w:val="2"/>
                <w:szCs w:val="24"/>
              </w:rPr>
            </w:pPr>
          </w:p>
        </w:tc>
      </w:tr>
      <w:tr w:rsidR="001333AA" w14:paraId="677DD19F" w14:textId="77777777">
        <w:tc>
          <w:tcPr>
            <w:tcW w:w="2808" w:type="dxa"/>
            <w:vMerge/>
          </w:tcPr>
          <w:p w14:paraId="7C838BE7" w14:textId="77777777" w:rsidR="001333AA" w:rsidRDefault="001333AA" w:rsidP="001333AA">
            <w:pPr>
              <w:rPr>
                <w:b/>
                <w:bCs/>
                <w:kern w:val="2"/>
                <w:szCs w:val="24"/>
              </w:rPr>
            </w:pPr>
          </w:p>
        </w:tc>
        <w:tc>
          <w:tcPr>
            <w:tcW w:w="3240" w:type="dxa"/>
          </w:tcPr>
          <w:p w14:paraId="5D9B188C" w14:textId="77777777" w:rsidR="001333AA" w:rsidRDefault="001333AA" w:rsidP="001333AA">
            <w:pPr>
              <w:rPr>
                <w:kern w:val="2"/>
                <w:szCs w:val="24"/>
              </w:rPr>
            </w:pPr>
            <w:r>
              <w:rPr>
                <w:kern w:val="2"/>
                <w:szCs w:val="24"/>
              </w:rPr>
              <w:t>1.2.3. Adresas</w:t>
            </w:r>
          </w:p>
        </w:tc>
        <w:tc>
          <w:tcPr>
            <w:tcW w:w="3510" w:type="dxa"/>
          </w:tcPr>
          <w:p w14:paraId="2209A7F9" w14:textId="77777777" w:rsidR="001333AA" w:rsidRDefault="001333AA" w:rsidP="001333AA">
            <w:pPr>
              <w:rPr>
                <w:kern w:val="2"/>
                <w:szCs w:val="24"/>
              </w:rPr>
            </w:pPr>
          </w:p>
        </w:tc>
      </w:tr>
      <w:tr w:rsidR="001333AA" w14:paraId="6997CCAA" w14:textId="77777777">
        <w:tc>
          <w:tcPr>
            <w:tcW w:w="2808" w:type="dxa"/>
            <w:vMerge/>
          </w:tcPr>
          <w:p w14:paraId="60DFBC9E" w14:textId="77777777" w:rsidR="001333AA" w:rsidRDefault="001333AA" w:rsidP="001333AA">
            <w:pPr>
              <w:rPr>
                <w:b/>
                <w:bCs/>
                <w:kern w:val="2"/>
                <w:szCs w:val="24"/>
              </w:rPr>
            </w:pPr>
          </w:p>
        </w:tc>
        <w:tc>
          <w:tcPr>
            <w:tcW w:w="3240" w:type="dxa"/>
          </w:tcPr>
          <w:p w14:paraId="0253DCE8" w14:textId="77777777" w:rsidR="001333AA" w:rsidRDefault="001333AA" w:rsidP="001333AA">
            <w:pPr>
              <w:rPr>
                <w:kern w:val="2"/>
                <w:szCs w:val="24"/>
              </w:rPr>
            </w:pPr>
            <w:r>
              <w:rPr>
                <w:kern w:val="2"/>
                <w:szCs w:val="24"/>
              </w:rPr>
              <w:t>1.2.4. PVM mokėtojo kodas</w:t>
            </w:r>
          </w:p>
        </w:tc>
        <w:tc>
          <w:tcPr>
            <w:tcW w:w="3510" w:type="dxa"/>
          </w:tcPr>
          <w:p w14:paraId="664E6C26" w14:textId="77777777" w:rsidR="001333AA" w:rsidRDefault="001333AA" w:rsidP="001333AA">
            <w:pPr>
              <w:rPr>
                <w:kern w:val="2"/>
                <w:szCs w:val="24"/>
              </w:rPr>
            </w:pPr>
          </w:p>
        </w:tc>
      </w:tr>
      <w:tr w:rsidR="001333AA" w14:paraId="56511B3F" w14:textId="77777777">
        <w:tc>
          <w:tcPr>
            <w:tcW w:w="2808" w:type="dxa"/>
            <w:vMerge/>
          </w:tcPr>
          <w:p w14:paraId="7F9384F3" w14:textId="77777777" w:rsidR="001333AA" w:rsidRDefault="001333AA" w:rsidP="001333AA">
            <w:pPr>
              <w:rPr>
                <w:b/>
                <w:bCs/>
                <w:kern w:val="2"/>
                <w:szCs w:val="24"/>
              </w:rPr>
            </w:pPr>
          </w:p>
        </w:tc>
        <w:tc>
          <w:tcPr>
            <w:tcW w:w="3240" w:type="dxa"/>
          </w:tcPr>
          <w:p w14:paraId="59604D65" w14:textId="77777777" w:rsidR="001333AA" w:rsidRDefault="001333AA" w:rsidP="001333AA">
            <w:pPr>
              <w:rPr>
                <w:kern w:val="2"/>
                <w:szCs w:val="24"/>
              </w:rPr>
            </w:pPr>
            <w:r>
              <w:rPr>
                <w:kern w:val="2"/>
                <w:szCs w:val="24"/>
              </w:rPr>
              <w:t>1.2.5. Atsiskaitomoji sąskaita</w:t>
            </w:r>
          </w:p>
        </w:tc>
        <w:tc>
          <w:tcPr>
            <w:tcW w:w="3510" w:type="dxa"/>
          </w:tcPr>
          <w:p w14:paraId="5E8603EA" w14:textId="77777777" w:rsidR="001333AA" w:rsidRDefault="001333AA" w:rsidP="001333AA">
            <w:pPr>
              <w:rPr>
                <w:kern w:val="2"/>
                <w:szCs w:val="24"/>
              </w:rPr>
            </w:pPr>
          </w:p>
        </w:tc>
      </w:tr>
      <w:tr w:rsidR="001333AA" w14:paraId="76D25D72" w14:textId="77777777">
        <w:tc>
          <w:tcPr>
            <w:tcW w:w="2808" w:type="dxa"/>
            <w:vMerge/>
          </w:tcPr>
          <w:p w14:paraId="008F27AB" w14:textId="77777777" w:rsidR="001333AA" w:rsidRDefault="001333AA" w:rsidP="001333AA">
            <w:pPr>
              <w:rPr>
                <w:b/>
                <w:bCs/>
                <w:kern w:val="2"/>
                <w:szCs w:val="24"/>
              </w:rPr>
            </w:pPr>
          </w:p>
        </w:tc>
        <w:tc>
          <w:tcPr>
            <w:tcW w:w="3240" w:type="dxa"/>
          </w:tcPr>
          <w:p w14:paraId="0EF16E31" w14:textId="77777777" w:rsidR="001333AA" w:rsidRDefault="001333AA" w:rsidP="001333AA">
            <w:pPr>
              <w:rPr>
                <w:kern w:val="2"/>
                <w:szCs w:val="24"/>
              </w:rPr>
            </w:pPr>
            <w:r>
              <w:rPr>
                <w:kern w:val="2"/>
                <w:szCs w:val="24"/>
              </w:rPr>
              <w:t>1.2.6. Bankas, banko kodas</w:t>
            </w:r>
          </w:p>
        </w:tc>
        <w:tc>
          <w:tcPr>
            <w:tcW w:w="3510" w:type="dxa"/>
          </w:tcPr>
          <w:p w14:paraId="5F1D0193" w14:textId="77777777" w:rsidR="001333AA" w:rsidRDefault="001333AA" w:rsidP="001333AA">
            <w:pPr>
              <w:rPr>
                <w:kern w:val="2"/>
                <w:szCs w:val="24"/>
              </w:rPr>
            </w:pPr>
          </w:p>
        </w:tc>
      </w:tr>
      <w:tr w:rsidR="001333AA" w14:paraId="76CF2E45" w14:textId="77777777">
        <w:tc>
          <w:tcPr>
            <w:tcW w:w="2808" w:type="dxa"/>
            <w:vMerge/>
          </w:tcPr>
          <w:p w14:paraId="7F57DC4A" w14:textId="77777777" w:rsidR="001333AA" w:rsidRDefault="001333AA" w:rsidP="001333AA">
            <w:pPr>
              <w:rPr>
                <w:b/>
                <w:bCs/>
                <w:kern w:val="2"/>
                <w:szCs w:val="24"/>
              </w:rPr>
            </w:pPr>
          </w:p>
        </w:tc>
        <w:tc>
          <w:tcPr>
            <w:tcW w:w="3240" w:type="dxa"/>
          </w:tcPr>
          <w:p w14:paraId="68AB0914" w14:textId="77777777" w:rsidR="001333AA" w:rsidRDefault="001333AA" w:rsidP="001333AA">
            <w:pPr>
              <w:rPr>
                <w:kern w:val="2"/>
                <w:szCs w:val="24"/>
              </w:rPr>
            </w:pPr>
            <w:r>
              <w:rPr>
                <w:kern w:val="2"/>
                <w:szCs w:val="24"/>
              </w:rPr>
              <w:t>1.2.7. Telefonas</w:t>
            </w:r>
          </w:p>
        </w:tc>
        <w:tc>
          <w:tcPr>
            <w:tcW w:w="3510" w:type="dxa"/>
          </w:tcPr>
          <w:p w14:paraId="04882A66" w14:textId="77777777" w:rsidR="001333AA" w:rsidRDefault="001333AA" w:rsidP="001333AA">
            <w:pPr>
              <w:rPr>
                <w:kern w:val="2"/>
                <w:szCs w:val="24"/>
              </w:rPr>
            </w:pPr>
          </w:p>
        </w:tc>
      </w:tr>
      <w:tr w:rsidR="001333AA" w14:paraId="269EEE8D" w14:textId="77777777">
        <w:tc>
          <w:tcPr>
            <w:tcW w:w="2808" w:type="dxa"/>
            <w:vMerge/>
          </w:tcPr>
          <w:p w14:paraId="052EF525" w14:textId="77777777" w:rsidR="001333AA" w:rsidRDefault="001333AA" w:rsidP="001333AA">
            <w:pPr>
              <w:rPr>
                <w:b/>
                <w:bCs/>
                <w:kern w:val="2"/>
                <w:szCs w:val="24"/>
              </w:rPr>
            </w:pPr>
          </w:p>
        </w:tc>
        <w:tc>
          <w:tcPr>
            <w:tcW w:w="3240" w:type="dxa"/>
          </w:tcPr>
          <w:p w14:paraId="757F4B74" w14:textId="77777777" w:rsidR="001333AA" w:rsidRDefault="001333AA" w:rsidP="001333AA">
            <w:pPr>
              <w:rPr>
                <w:kern w:val="2"/>
                <w:szCs w:val="24"/>
              </w:rPr>
            </w:pPr>
            <w:r>
              <w:rPr>
                <w:kern w:val="2"/>
                <w:szCs w:val="24"/>
              </w:rPr>
              <w:t>1.2.8. El. paštas</w:t>
            </w:r>
          </w:p>
        </w:tc>
        <w:tc>
          <w:tcPr>
            <w:tcW w:w="3510" w:type="dxa"/>
          </w:tcPr>
          <w:p w14:paraId="2F7E9821" w14:textId="77777777" w:rsidR="001333AA" w:rsidRDefault="001333AA" w:rsidP="001333AA">
            <w:pPr>
              <w:rPr>
                <w:kern w:val="2"/>
                <w:szCs w:val="24"/>
              </w:rPr>
            </w:pPr>
          </w:p>
        </w:tc>
      </w:tr>
      <w:tr w:rsidR="001333AA" w14:paraId="0CC1CDFC" w14:textId="77777777">
        <w:tc>
          <w:tcPr>
            <w:tcW w:w="2808" w:type="dxa"/>
            <w:vMerge/>
          </w:tcPr>
          <w:p w14:paraId="3A32526B" w14:textId="77777777" w:rsidR="001333AA" w:rsidRDefault="001333AA" w:rsidP="001333AA">
            <w:pPr>
              <w:rPr>
                <w:b/>
                <w:bCs/>
                <w:kern w:val="2"/>
                <w:szCs w:val="24"/>
              </w:rPr>
            </w:pPr>
          </w:p>
        </w:tc>
        <w:tc>
          <w:tcPr>
            <w:tcW w:w="3240" w:type="dxa"/>
          </w:tcPr>
          <w:p w14:paraId="37909961" w14:textId="77777777" w:rsidR="001333AA" w:rsidRDefault="001333AA" w:rsidP="001333AA">
            <w:pPr>
              <w:rPr>
                <w:kern w:val="2"/>
                <w:szCs w:val="24"/>
              </w:rPr>
            </w:pPr>
            <w:r>
              <w:rPr>
                <w:kern w:val="2"/>
                <w:szCs w:val="24"/>
              </w:rPr>
              <w:t>1.2.9. Šalies atstovas</w:t>
            </w:r>
          </w:p>
        </w:tc>
        <w:tc>
          <w:tcPr>
            <w:tcW w:w="3510" w:type="dxa"/>
          </w:tcPr>
          <w:p w14:paraId="4158F528" w14:textId="77777777" w:rsidR="001333AA" w:rsidRDefault="001333AA" w:rsidP="001333AA">
            <w:pPr>
              <w:rPr>
                <w:kern w:val="2"/>
                <w:szCs w:val="24"/>
              </w:rPr>
            </w:pPr>
          </w:p>
        </w:tc>
      </w:tr>
      <w:tr w:rsidR="001333AA" w14:paraId="5CEC3529" w14:textId="77777777">
        <w:tc>
          <w:tcPr>
            <w:tcW w:w="2808" w:type="dxa"/>
            <w:vMerge/>
          </w:tcPr>
          <w:p w14:paraId="0207F6D8" w14:textId="77777777" w:rsidR="001333AA" w:rsidRDefault="001333AA" w:rsidP="001333AA">
            <w:pPr>
              <w:rPr>
                <w:b/>
                <w:bCs/>
                <w:kern w:val="2"/>
                <w:szCs w:val="24"/>
              </w:rPr>
            </w:pPr>
          </w:p>
        </w:tc>
        <w:tc>
          <w:tcPr>
            <w:tcW w:w="3240" w:type="dxa"/>
          </w:tcPr>
          <w:p w14:paraId="06957C16" w14:textId="77777777" w:rsidR="001333AA" w:rsidRDefault="001333AA" w:rsidP="001333AA">
            <w:pPr>
              <w:rPr>
                <w:kern w:val="2"/>
                <w:szCs w:val="24"/>
              </w:rPr>
            </w:pPr>
            <w:r>
              <w:rPr>
                <w:kern w:val="2"/>
                <w:szCs w:val="24"/>
              </w:rPr>
              <w:t>1.2.10. Atstovavimo pagrindas</w:t>
            </w:r>
          </w:p>
        </w:tc>
        <w:tc>
          <w:tcPr>
            <w:tcW w:w="3510" w:type="dxa"/>
          </w:tcPr>
          <w:p w14:paraId="2FC613A4" w14:textId="77777777" w:rsidR="001333AA" w:rsidRDefault="001333AA" w:rsidP="001333AA">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5474BC3" w14:textId="77777777" w:rsidR="001333AA" w:rsidRDefault="001333AA" w:rsidP="001333AA">
            <w:r>
              <w:lastRenderedPageBreak/>
              <w:t>Investicijų ir urbanistikos skyriaus vyriausioji specialistė Simona</w:t>
            </w:r>
          </w:p>
          <w:p w14:paraId="61F9B250" w14:textId="0B323B82" w:rsidR="00B767F3" w:rsidRDefault="001333AA" w:rsidP="001333AA">
            <w:pPr>
              <w:rPr>
                <w:color w:val="4472C4"/>
                <w:kern w:val="2"/>
                <w:szCs w:val="24"/>
              </w:rPr>
            </w:pPr>
            <w:r>
              <w:t xml:space="preserve">Marozienė, el. paštas </w:t>
            </w:r>
            <w:proofErr w:type="spellStart"/>
            <w:r>
              <w:t>simona.maroziene@silale.lt</w:t>
            </w:r>
            <w:proofErr w:type="spellEnd"/>
            <w:r>
              <w:t>, tel. (0 449) 76 125</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F4F2D1B" w:rsidR="00B767F3" w:rsidRDefault="00DD7479">
            <w:pPr>
              <w:rPr>
                <w:color w:val="000000"/>
                <w:kern w:val="2"/>
                <w:szCs w:val="24"/>
              </w:rPr>
            </w:pPr>
            <w:r>
              <w:rPr>
                <w:kern w:val="2"/>
                <w:szCs w:val="24"/>
              </w:rPr>
              <w:t>Tiekėjas įsipareigoja Sutartyje numatytomis sąlygomis perduoti Pirkėjui Prekes</w:t>
            </w:r>
            <w:r w:rsidR="00BD2CBB">
              <w:rPr>
                <w:kern w:val="2"/>
                <w:szCs w:val="24"/>
              </w:rPr>
              <w:t xml:space="preserve">: </w:t>
            </w:r>
            <w:r w:rsidR="00BD2CBB" w:rsidRPr="0008050A">
              <w:rPr>
                <w:b/>
                <w:bCs/>
                <w:kern w:val="2"/>
                <w:szCs w:val="24"/>
              </w:rPr>
              <w:t>neinvazinį plaučių ventiliacijos aparatą</w:t>
            </w:r>
            <w:r w:rsidR="00BD2CBB">
              <w:rPr>
                <w:kern w:val="2"/>
                <w:szCs w:val="24"/>
              </w:rPr>
              <w:t xml:space="preserve"> (1 </w:t>
            </w:r>
            <w:proofErr w:type="spellStart"/>
            <w:r w:rsidR="00BD2CBB">
              <w:rPr>
                <w:kern w:val="2"/>
                <w:szCs w:val="24"/>
              </w:rPr>
              <w:t>kompl</w:t>
            </w:r>
            <w:proofErr w:type="spellEnd"/>
            <w:r w:rsidR="00BD2CBB">
              <w:rPr>
                <w:kern w:val="2"/>
                <w:szCs w:val="24"/>
              </w:rPr>
              <w:t>.)</w:t>
            </w:r>
            <w:r w:rsidR="00C012C2">
              <w:rPr>
                <w:kern w:val="2"/>
                <w:szCs w:val="24"/>
              </w:rPr>
              <w:t xml:space="preserve"> </w:t>
            </w:r>
            <w:r>
              <w:rPr>
                <w:color w:val="000000"/>
                <w:kern w:val="2"/>
                <w:szCs w:val="24"/>
              </w:rPr>
              <w:t>(toliau – Prekės).</w:t>
            </w:r>
          </w:p>
          <w:p w14:paraId="74009C55" w14:textId="4CB3E9C7" w:rsidR="00B767F3" w:rsidRDefault="00DD7479">
            <w:pPr>
              <w:rPr>
                <w:color w:val="000000"/>
                <w:kern w:val="2"/>
                <w:szCs w:val="24"/>
              </w:rPr>
            </w:pPr>
            <w:r>
              <w:rPr>
                <w:color w:val="000000"/>
                <w:kern w:val="2"/>
                <w:szCs w:val="24"/>
              </w:rPr>
              <w:t>Išsamus Prekių aprašymas ir kiti reikalavimai tiekiamoms Prekėms nustatyti Sutarties priede Nr.</w:t>
            </w:r>
            <w:r w:rsidR="001333AA">
              <w:rPr>
                <w:color w:val="000000"/>
                <w:kern w:val="2"/>
                <w:szCs w:val="24"/>
              </w:rPr>
              <w:t>1</w:t>
            </w:r>
            <w:r>
              <w:rPr>
                <w:color w:val="000000"/>
                <w:kern w:val="2"/>
                <w:szCs w:val="24"/>
              </w:rPr>
              <w:t xml:space="preserve"> „Techninė specifikacija“ (toliau – Techninė specifikacija) ir Sutarties priede Nr. </w:t>
            </w:r>
            <w:r w:rsidR="001333AA">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B9DBFDF"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EF23323" w:rsidR="00B767F3" w:rsidRDefault="001333AA">
            <w:pPr>
              <w:rPr>
                <w:kern w:val="2"/>
                <w:szCs w:val="24"/>
              </w:rPr>
            </w:pPr>
            <w:r w:rsidRPr="00207000">
              <w:rPr>
                <w:szCs w:val="24"/>
              </w:rPr>
              <w:t xml:space="preserve">Europos Sąjungos lėšomis bendrai finansuojamo </w:t>
            </w:r>
            <w:r w:rsidRPr="00213FEB">
              <w:rPr>
                <w:b/>
                <w:bCs/>
                <w:szCs w:val="24"/>
              </w:rPr>
              <w:t>projekto Nr. 09-022-P-0005, pavadinimas „Šilalės rajono savivaldybės sveikatos centro sudėtyje teikiamų sveikatos priežiūros paslaugų infrastruktūros modernizavimas“.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639117B"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DC3BBFB" w:rsidR="00B767F3" w:rsidRDefault="001333AA">
            <w:pPr>
              <w:textAlignment w:val="baseline"/>
              <w:rPr>
                <w:szCs w:val="24"/>
              </w:rPr>
            </w:pPr>
            <w:r w:rsidRPr="004F6E2C">
              <w:rPr>
                <w:kern w:val="2"/>
                <w:szCs w:val="24"/>
              </w:rPr>
              <w:t xml:space="preserve">Tiekėjas Prekę (visą Prekių kiekį) įsipareigoja pristatyti ne vėliau </w:t>
            </w:r>
            <w:r w:rsidRPr="004F6E2C">
              <w:rPr>
                <w:b/>
                <w:bCs/>
                <w:kern w:val="2"/>
                <w:szCs w:val="24"/>
              </w:rPr>
              <w:t xml:space="preserve">kaip per </w:t>
            </w:r>
            <w:r w:rsidR="00BD2CBB">
              <w:rPr>
                <w:b/>
                <w:bCs/>
                <w:kern w:val="2"/>
                <w:szCs w:val="24"/>
              </w:rPr>
              <w:t>6</w:t>
            </w:r>
            <w:r w:rsidRPr="004F6E2C">
              <w:rPr>
                <w:b/>
                <w:bCs/>
                <w:kern w:val="2"/>
                <w:szCs w:val="24"/>
              </w:rPr>
              <w:t xml:space="preserve"> (</w:t>
            </w:r>
            <w:r w:rsidR="00BD2CBB">
              <w:rPr>
                <w:b/>
                <w:bCs/>
                <w:kern w:val="2"/>
                <w:szCs w:val="24"/>
              </w:rPr>
              <w:t>šešis</w:t>
            </w:r>
            <w:r w:rsidRPr="004F6E2C">
              <w:rPr>
                <w:b/>
                <w:bCs/>
                <w:kern w:val="2"/>
                <w:szCs w:val="24"/>
              </w:rPr>
              <w:t>) mėnesi</w:t>
            </w:r>
            <w:r>
              <w:rPr>
                <w:b/>
                <w:bCs/>
                <w:kern w:val="2"/>
                <w:szCs w:val="24"/>
              </w:rPr>
              <w:t>us</w:t>
            </w:r>
            <w:r w:rsidRPr="004F6E2C">
              <w:rPr>
                <w:kern w:val="2"/>
                <w:szCs w:val="24"/>
              </w:rPr>
              <w:t xml:space="preserve"> </w:t>
            </w:r>
            <w:r w:rsidRPr="004F6E2C">
              <w:rPr>
                <w:color w:val="000000"/>
                <w:kern w:val="2"/>
                <w:szCs w:val="24"/>
              </w:rPr>
              <w:t xml:space="preserve">nuo Sutarties įsigaliojimo dienos šiuo adresu: </w:t>
            </w:r>
            <w:r w:rsidRPr="00207000">
              <w:rPr>
                <w:b/>
                <w:bCs/>
                <w:color w:val="000000"/>
                <w:kern w:val="2"/>
                <w:szCs w:val="24"/>
              </w:rPr>
              <w:t xml:space="preserve">Vytauto </w:t>
            </w:r>
            <w:r>
              <w:rPr>
                <w:b/>
                <w:bCs/>
                <w:color w:val="000000"/>
                <w:kern w:val="2"/>
                <w:szCs w:val="24"/>
              </w:rPr>
              <w:t>D</w:t>
            </w:r>
            <w:r w:rsidRPr="00207000">
              <w:rPr>
                <w:b/>
                <w:bCs/>
                <w:color w:val="000000"/>
                <w:kern w:val="2"/>
                <w:szCs w:val="24"/>
              </w:rPr>
              <w:t>idžiojo g. 19, 75132 Šilalė.</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AA8F6B1"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333AA" w:rsidRPr="00207000">
              <w:rPr>
                <w:b/>
                <w:bCs/>
                <w:iCs/>
                <w:szCs w:val="24"/>
              </w:rPr>
              <w:t>10 (dešimt) dien</w:t>
            </w:r>
            <w:r w:rsidR="001333AA">
              <w:rPr>
                <w:b/>
                <w:bCs/>
                <w:iCs/>
                <w:szCs w:val="24"/>
              </w:rPr>
              <w:t>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333AA" w:rsidRPr="003F68AE">
              <w:rPr>
                <w:b/>
                <w:bCs/>
                <w:iCs/>
                <w:szCs w:val="24"/>
              </w:rPr>
              <w:t>1</w:t>
            </w:r>
            <w:r w:rsidR="001333AA" w:rsidRPr="004F6E2C">
              <w:rPr>
                <w:b/>
                <w:bCs/>
                <w:i/>
                <w:szCs w:val="24"/>
              </w:rPr>
              <w:t xml:space="preserve"> </w:t>
            </w:r>
            <w:r w:rsidR="001333AA" w:rsidRPr="003F68AE">
              <w:rPr>
                <w:b/>
                <w:bCs/>
                <w:iCs/>
                <w:szCs w:val="24"/>
              </w:rPr>
              <w:t>(vieno)</w:t>
            </w:r>
            <w:r w:rsidR="001333AA" w:rsidRPr="004F6E2C">
              <w:rPr>
                <w:b/>
                <w:bCs/>
                <w:i/>
                <w:szCs w:val="24"/>
              </w:rPr>
              <w:t xml:space="preserve"> </w:t>
            </w:r>
            <w:r w:rsidR="001333AA" w:rsidRPr="003F68AE">
              <w:rPr>
                <w:b/>
                <w:bCs/>
                <w:iCs/>
                <w:szCs w:val="24"/>
              </w:rPr>
              <w:t>mėnesio</w:t>
            </w:r>
            <w:r>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BAA5575"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09D443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519FD42" w14:textId="77777777" w:rsidR="001333AA" w:rsidRDefault="00DD7479" w:rsidP="001333AA">
            <w:pPr>
              <w:rPr>
                <w:kern w:val="2"/>
                <w:szCs w:val="24"/>
              </w:rPr>
            </w:pPr>
            <w:r>
              <w:rPr>
                <w:kern w:val="2"/>
                <w:szCs w:val="24"/>
              </w:rPr>
              <w:t xml:space="preserve">Kartu su Prekėmis pateikiami šie dokumentai: </w:t>
            </w:r>
          </w:p>
          <w:p w14:paraId="430ECC81" w14:textId="2F27CE16" w:rsidR="001333AA" w:rsidRPr="003F68AE" w:rsidRDefault="001333AA" w:rsidP="001333AA">
            <w:pPr>
              <w:rPr>
                <w:rFonts w:eastAsia="Cambria"/>
                <w:color w:val="000000"/>
                <w:szCs w:val="24"/>
              </w:rPr>
            </w:pPr>
            <w:r w:rsidRPr="003F68AE">
              <w:rPr>
                <w:rFonts w:eastAsia="Cambria"/>
                <w:color w:val="000000"/>
                <w:szCs w:val="24"/>
              </w:rPr>
              <w:t>Perdavimo-priėmimo aktą pasirašymui;</w:t>
            </w:r>
          </w:p>
          <w:p w14:paraId="29C84AEE" w14:textId="77777777" w:rsidR="001333AA" w:rsidRPr="003F68AE" w:rsidRDefault="001333AA" w:rsidP="001333AA">
            <w:pPr>
              <w:rPr>
                <w:szCs w:val="24"/>
                <w:shd w:val="clear" w:color="auto" w:fill="FFFFFF"/>
              </w:rPr>
            </w:pPr>
            <w:r w:rsidRPr="003F68AE">
              <w:rPr>
                <w:szCs w:val="24"/>
                <w:shd w:val="clear" w:color="auto" w:fill="FFFFFF"/>
              </w:rPr>
              <w:t>Naudojimosi instrukcija lietuvių</w:t>
            </w:r>
            <w:r w:rsidRPr="003F68AE">
              <w:rPr>
                <w:rFonts w:ascii="Arial" w:hAnsi="Arial" w:cs="Arial"/>
                <w:szCs w:val="24"/>
                <w:shd w:val="clear" w:color="auto" w:fill="FFFFFF"/>
              </w:rPr>
              <w:t xml:space="preserve"> </w:t>
            </w:r>
            <w:r w:rsidRPr="003F68AE">
              <w:rPr>
                <w:szCs w:val="24"/>
                <w:shd w:val="clear" w:color="auto" w:fill="FFFFFF"/>
              </w:rPr>
              <w:t>kalba;</w:t>
            </w:r>
          </w:p>
          <w:p w14:paraId="03EF4CAE" w14:textId="77777777" w:rsidR="001333AA" w:rsidRPr="0008050A" w:rsidRDefault="001333AA" w:rsidP="001333AA">
            <w:pPr>
              <w:rPr>
                <w:rFonts w:eastAsia="Cambria"/>
                <w:color w:val="000000"/>
                <w:szCs w:val="24"/>
              </w:rPr>
            </w:pPr>
            <w:r w:rsidRPr="0008050A">
              <w:rPr>
                <w:szCs w:val="24"/>
                <w:shd w:val="clear" w:color="auto" w:fill="FFFFFF"/>
              </w:rPr>
              <w:lastRenderedPageBreak/>
              <w:t>CE ženklu liudijančių dokumentų kopijas;</w:t>
            </w:r>
          </w:p>
          <w:p w14:paraId="0E5D55E1" w14:textId="77777777" w:rsidR="001333AA" w:rsidRPr="003F68AE" w:rsidRDefault="001333AA" w:rsidP="001333AA">
            <w:pPr>
              <w:rPr>
                <w:kern w:val="2"/>
                <w:szCs w:val="24"/>
              </w:rPr>
            </w:pPr>
            <w:r w:rsidRPr="0008050A">
              <w:rPr>
                <w:kern w:val="2"/>
                <w:szCs w:val="24"/>
              </w:rPr>
              <w:t>Gamintojo pasirašyta atitikties deklaracija;</w:t>
            </w:r>
          </w:p>
          <w:p w14:paraId="2DB441BA" w14:textId="77777777" w:rsidR="001333AA" w:rsidRPr="003F68AE" w:rsidRDefault="001333AA" w:rsidP="001333AA">
            <w:pPr>
              <w:rPr>
                <w:kern w:val="2"/>
                <w:szCs w:val="24"/>
              </w:rPr>
            </w:pPr>
            <w:r w:rsidRPr="003F68AE">
              <w:rPr>
                <w:kern w:val="2"/>
                <w:szCs w:val="24"/>
              </w:rPr>
              <w:t>Garantinis raštas;</w:t>
            </w:r>
          </w:p>
          <w:p w14:paraId="73FFA04B" w14:textId="56CFEB8A" w:rsidR="00B767F3" w:rsidRDefault="001333AA" w:rsidP="001333AA">
            <w:pPr>
              <w:rPr>
                <w:kern w:val="2"/>
                <w:szCs w:val="24"/>
              </w:rPr>
            </w:pPr>
            <w:r w:rsidRPr="003F68AE">
              <w:rPr>
                <w:kern w:val="2"/>
                <w:szCs w:val="24"/>
              </w:rPr>
              <w:t>Tiekėjui nepateikus nurodytų dokumentų, laikoma, kad Prekės neatitinka Sutartyje nustatytų reikalavimų.</w:t>
            </w:r>
            <w:r w:rsidR="00DD7479">
              <w:rPr>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62570C6F" w:rsidR="00B767F3" w:rsidRDefault="001333AA">
            <w:pPr>
              <w:rPr>
                <w:color w:val="4472C4"/>
                <w:kern w:val="2"/>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1333A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5E6C1D3" w:rsidR="00B767F3" w:rsidRDefault="00DD7479">
            <w:pPr>
              <w:rPr>
                <w:kern w:val="2"/>
                <w:szCs w:val="24"/>
              </w:rPr>
            </w:pPr>
            <w:r>
              <w:rPr>
                <w:kern w:val="2"/>
                <w:szCs w:val="24"/>
              </w:rPr>
              <w:t xml:space="preserve">Sutarties </w:t>
            </w:r>
            <w:r w:rsidRPr="001333AA">
              <w:rPr>
                <w:color w:val="000000" w:themeColor="text1"/>
                <w:kern w:val="2"/>
                <w:szCs w:val="24"/>
              </w:rPr>
              <w:t xml:space="preserve">kaina </w:t>
            </w:r>
            <w:r>
              <w:rPr>
                <w:kern w:val="2"/>
                <w:szCs w:val="24"/>
              </w:rPr>
              <w:t>bus perskaičiuojam</w:t>
            </w:r>
            <w:r w:rsidR="001333AA">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487FAE42" w:rsidR="00B767F3" w:rsidRDefault="0008050A" w:rsidP="00D979D4">
            <w:pPr>
              <w:rPr>
                <w:color w:val="FF0000"/>
                <w:kern w:val="2"/>
              </w:rPr>
            </w:pPr>
            <w:r w:rsidRPr="00426EC7">
              <w:rPr>
                <w:kern w:val="2"/>
                <w:szCs w:val="24"/>
              </w:rPr>
              <w:t>5.3.</w:t>
            </w:r>
            <w:r w:rsidR="00BC37DA">
              <w:rPr>
                <w:kern w:val="2"/>
                <w:szCs w:val="24"/>
              </w:rPr>
              <w:t>3</w:t>
            </w:r>
            <w:r w:rsidRPr="00426EC7">
              <w:rPr>
                <w:kern w:val="2"/>
                <w:szCs w:val="24"/>
              </w:rPr>
              <w:t>.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583745B" w:rsidR="00B767F3" w:rsidRDefault="00DD7479" w:rsidP="00B45DDC">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D979D4">
              <w:rPr>
                <w:kern w:val="2"/>
                <w:szCs w:val="24"/>
              </w:rPr>
              <w:t>a</w:t>
            </w:r>
            <w:r>
              <w:rPr>
                <w:kern w:val="2"/>
                <w:szCs w:val="24"/>
              </w:rPr>
              <w:t xml:space="preserve"> nekeičiant Prekių kainos</w:t>
            </w:r>
            <w:r w:rsidR="00D979D4">
              <w:rPr>
                <w:kern w:val="2"/>
                <w:szCs w:val="24"/>
              </w:rPr>
              <w:t xml:space="preserve"> </w:t>
            </w:r>
            <w:r>
              <w:rPr>
                <w:kern w:val="2"/>
                <w:szCs w:val="24"/>
              </w:rPr>
              <w:t xml:space="preserve">be PVM. </w:t>
            </w:r>
          </w:p>
          <w:p w14:paraId="449693C2" w14:textId="4B59D44D" w:rsidR="00B767F3" w:rsidRDefault="00DD7479" w:rsidP="00B45DDC">
            <w:pPr>
              <w:jc w:val="both"/>
              <w:rPr>
                <w:kern w:val="2"/>
                <w:szCs w:val="24"/>
              </w:rPr>
            </w:pPr>
            <w:r>
              <w:rPr>
                <w:kern w:val="2"/>
                <w:szCs w:val="24"/>
              </w:rPr>
              <w:t>Perskaičiuota Sutarties kaina įforminam</w:t>
            </w:r>
            <w:r w:rsidR="00D979D4">
              <w:rPr>
                <w:kern w:val="2"/>
                <w:szCs w:val="24"/>
              </w:rPr>
              <w:t>a</w:t>
            </w:r>
            <w:r>
              <w:rPr>
                <w:kern w:val="2"/>
                <w:szCs w:val="24"/>
              </w:rPr>
              <w:t xml:space="preserve"> Susitarimu ir turi būti taikom</w:t>
            </w:r>
            <w:r w:rsidR="00D979D4">
              <w:rPr>
                <w:kern w:val="2"/>
                <w:szCs w:val="24"/>
              </w:rPr>
              <w:t xml:space="preserve">a </w:t>
            </w:r>
            <w:r>
              <w:rPr>
                <w:kern w:val="2"/>
                <w:szCs w:val="24"/>
              </w:rPr>
              <w:t>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0B2ACAA" w:rsidR="00B767F3" w:rsidRDefault="00B767F3"/>
        </w:tc>
      </w:tr>
      <w:tr w:rsidR="0008050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8050A" w:rsidRDefault="0008050A" w:rsidP="0008050A">
            <w:pPr>
              <w:rPr>
                <w:b/>
                <w:bCs/>
                <w:kern w:val="2"/>
                <w:szCs w:val="24"/>
              </w:rPr>
            </w:pPr>
            <w:r w:rsidRPr="00D979D4">
              <w:rPr>
                <w:b/>
                <w:bCs/>
                <w:kern w:val="2"/>
                <w:szCs w:val="24"/>
              </w:rPr>
              <w:t>5.3.3. Sutarties kainos / įkainių peržiūra dėl kainų lygio pokyčio</w:t>
            </w:r>
          </w:p>
          <w:p w14:paraId="5C40273E" w14:textId="77777777" w:rsidR="0008050A" w:rsidRDefault="0008050A" w:rsidP="0008050A">
            <w:pPr>
              <w:rPr>
                <w:color w:val="4472C4"/>
                <w:kern w:val="2"/>
                <w:szCs w:val="24"/>
              </w:rPr>
            </w:pPr>
          </w:p>
          <w:p w14:paraId="242E5223" w14:textId="66165F51" w:rsidR="0008050A" w:rsidRDefault="0008050A" w:rsidP="0008050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2088C1" w14:textId="77777777" w:rsidR="0008050A" w:rsidRPr="00B6482A" w:rsidRDefault="0008050A" w:rsidP="0008050A">
            <w:pPr>
              <w:rPr>
                <w:kern w:val="2"/>
                <w:szCs w:val="24"/>
              </w:rPr>
            </w:pPr>
            <w:r w:rsidRPr="00B6482A">
              <w:rPr>
                <w:kern w:val="2"/>
                <w:szCs w:val="24"/>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Sutarties kainos peržiūra atliekama ne rečiau kaip kas 6 mėnesiai.</w:t>
            </w:r>
          </w:p>
          <w:p w14:paraId="722B3824" w14:textId="77777777" w:rsidR="0008050A" w:rsidRPr="00B6482A" w:rsidRDefault="0008050A" w:rsidP="0008050A">
            <w:pPr>
              <w:rPr>
                <w:kern w:val="2"/>
                <w:szCs w:val="24"/>
              </w:rPr>
            </w:pPr>
            <w:r w:rsidRPr="00B6482A">
              <w:rPr>
                <w:kern w:val="2"/>
                <w:szCs w:val="24"/>
              </w:rPr>
              <w:t>5.3.3.2. Sutarties kaina peržiūrimi tik tai Sutarties daliai, kuri nėra išpirkta, t. y., Prekėms, kurios nėra priimtos ir apmokėtos. Vėlesnė Sutarties kainos  peržiūra negali apimti laikotarpio, už kurį jau buvo atliktas peržiūra.</w:t>
            </w:r>
          </w:p>
          <w:p w14:paraId="7F15A9B8" w14:textId="77777777" w:rsidR="0008050A" w:rsidRPr="00B6482A" w:rsidRDefault="0008050A" w:rsidP="0008050A">
            <w:pPr>
              <w:rPr>
                <w:kern w:val="2"/>
                <w:szCs w:val="24"/>
              </w:rPr>
            </w:pPr>
            <w:r w:rsidRPr="00B6482A">
              <w:rPr>
                <w:kern w:val="2"/>
                <w:szCs w:val="24"/>
              </w:rPr>
              <w:lastRenderedPageBreak/>
              <w:t>5.3.3.3. Jeigu Prekių tiekimas vėluoja dėl Tiekėjo kaltės, uždelstų pristatyti Prekių kaina  nėra perskaičiuojami dėl kainų lygio kilimo (negali būti didinami).</w:t>
            </w:r>
          </w:p>
          <w:p w14:paraId="7D1D06BB" w14:textId="77777777" w:rsidR="0008050A" w:rsidRPr="00B6482A" w:rsidRDefault="0008050A" w:rsidP="0008050A">
            <w:pPr>
              <w:rPr>
                <w:kern w:val="2"/>
                <w:szCs w:val="24"/>
              </w:rPr>
            </w:pPr>
            <w:r w:rsidRPr="00B6482A">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981CC2" w14:textId="77777777" w:rsidR="0008050A" w:rsidRPr="00B6482A" w:rsidRDefault="0008050A" w:rsidP="0008050A">
            <w:pPr>
              <w:rPr>
                <w:kern w:val="2"/>
                <w:szCs w:val="24"/>
              </w:rPr>
            </w:pPr>
            <w:r w:rsidRPr="00B6482A">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2F941CD0" w14:textId="77777777" w:rsidR="0008050A" w:rsidRPr="00B6482A" w:rsidRDefault="0008050A" w:rsidP="0008050A">
            <w:pPr>
              <w:rPr>
                <w:kern w:val="2"/>
                <w:szCs w:val="24"/>
              </w:rPr>
            </w:pPr>
            <w:r w:rsidRPr="00B6482A">
              <w:rPr>
                <w:kern w:val="2"/>
                <w:szCs w:val="24"/>
              </w:rPr>
              <w:t>5.3.3.6. Nauja Sutarties kaina  apskaičiuojami pagal žemiau pateiktą formulę:</w:t>
            </w:r>
          </w:p>
          <w:p w14:paraId="60222556" w14:textId="77777777" w:rsidR="0008050A" w:rsidRPr="00B6482A" w:rsidRDefault="0008050A" w:rsidP="0008050A">
            <w:pPr>
              <w:rPr>
                <w:kern w:val="2"/>
                <w:szCs w:val="24"/>
              </w:rPr>
            </w:pPr>
            <w:r w:rsidRPr="00B6482A">
              <w:rPr>
                <w:kern w:val="2"/>
                <w:szCs w:val="24"/>
              </w:rPr>
              <w:t xml:space="preserve">a_1=a+(k/100×a), kur a – kaina  (Eur be PVM)) (jei peržiūra jau buvo atlikta, tai po paskutinio perskaičiavimo) </w:t>
            </w:r>
          </w:p>
          <w:p w14:paraId="18FF42EA" w14:textId="77777777" w:rsidR="0008050A" w:rsidRPr="00B6482A" w:rsidRDefault="0008050A" w:rsidP="0008050A">
            <w:pPr>
              <w:rPr>
                <w:kern w:val="2"/>
                <w:szCs w:val="24"/>
              </w:rPr>
            </w:pPr>
            <w:r w:rsidRPr="00B6482A">
              <w:rPr>
                <w:kern w:val="2"/>
                <w:szCs w:val="24"/>
              </w:rPr>
              <w:t xml:space="preserve">a1 – perskaičiuota (pakeista) kaina  (Eur be PVM) </w:t>
            </w:r>
          </w:p>
          <w:p w14:paraId="13B6C95A" w14:textId="77777777" w:rsidR="0008050A" w:rsidRPr="00B6482A" w:rsidRDefault="0008050A" w:rsidP="0008050A">
            <w:pPr>
              <w:rPr>
                <w:kern w:val="2"/>
                <w:szCs w:val="24"/>
              </w:rPr>
            </w:pPr>
            <w:r w:rsidRPr="00B6482A">
              <w:rPr>
                <w:kern w:val="2"/>
                <w:szCs w:val="24"/>
              </w:rPr>
              <w:t>k – pagal vartotojų kainų indeksą apskaičiuotas Vartojimo prekių ir paslaugų kainų pokytis (padidėjimas arba sumažėjimas) (%). „k“ reikšmė skaičiuojama pagal formulę:</w:t>
            </w:r>
          </w:p>
          <w:p w14:paraId="665739F7" w14:textId="77777777" w:rsidR="0008050A" w:rsidRPr="00B6482A" w:rsidRDefault="0008050A" w:rsidP="0008050A">
            <w:pPr>
              <w:rPr>
                <w:kern w:val="2"/>
                <w:szCs w:val="24"/>
              </w:rPr>
            </w:pPr>
            <w:r w:rsidRPr="00B6482A">
              <w:rPr>
                <w:kern w:val="2"/>
                <w:szCs w:val="24"/>
              </w:rPr>
              <w:t>k =</w:t>
            </w:r>
            <w:proofErr w:type="spellStart"/>
            <w:r w:rsidRPr="00B6482A">
              <w:rPr>
                <w:kern w:val="2"/>
                <w:szCs w:val="24"/>
              </w:rPr>
              <w:t>Ind_naujausias</w:t>
            </w:r>
            <w:proofErr w:type="spellEnd"/>
            <w:r w:rsidRPr="00B6482A">
              <w:rPr>
                <w:kern w:val="2"/>
                <w:szCs w:val="24"/>
              </w:rPr>
              <w:t>/</w:t>
            </w:r>
            <w:proofErr w:type="spellStart"/>
            <w:r w:rsidRPr="00B6482A">
              <w:rPr>
                <w:kern w:val="2"/>
                <w:szCs w:val="24"/>
              </w:rPr>
              <w:t>Ind_pradžia</w:t>
            </w:r>
            <w:proofErr w:type="spellEnd"/>
            <w:r w:rsidRPr="00B6482A">
              <w:rPr>
                <w:kern w:val="2"/>
                <w:szCs w:val="24"/>
              </w:rPr>
              <w:t xml:space="preserve"> ×100-100, (proc.) kur</w:t>
            </w:r>
          </w:p>
          <w:p w14:paraId="3B57A261" w14:textId="77777777" w:rsidR="0008050A" w:rsidRPr="00B6482A" w:rsidRDefault="0008050A" w:rsidP="0008050A">
            <w:pPr>
              <w:rPr>
                <w:kern w:val="2"/>
                <w:szCs w:val="24"/>
              </w:rPr>
            </w:pPr>
            <w:proofErr w:type="spellStart"/>
            <w:r w:rsidRPr="00B6482A">
              <w:rPr>
                <w:kern w:val="2"/>
                <w:szCs w:val="24"/>
              </w:rPr>
              <w:t>Indnaujausias</w:t>
            </w:r>
            <w:proofErr w:type="spellEnd"/>
            <w:r w:rsidRPr="00B6482A">
              <w:rPr>
                <w:kern w:val="2"/>
                <w:szCs w:val="24"/>
              </w:rPr>
              <w:t xml:space="preserve"> – kreipimosi dėl kainos  peržiūros išsiuntimo kitai šaliai dieną paskelbtas naujausias vartojimo prekių ir paslaugų indeksas </w:t>
            </w:r>
          </w:p>
          <w:p w14:paraId="2BFD416D" w14:textId="77777777" w:rsidR="0008050A" w:rsidRPr="00B6482A" w:rsidRDefault="0008050A" w:rsidP="0008050A">
            <w:pPr>
              <w:rPr>
                <w:kern w:val="2"/>
                <w:szCs w:val="24"/>
              </w:rPr>
            </w:pPr>
            <w:proofErr w:type="spellStart"/>
            <w:r w:rsidRPr="00B6482A">
              <w:rPr>
                <w:kern w:val="2"/>
                <w:szCs w:val="24"/>
              </w:rPr>
              <w:t>Indpradžia</w:t>
            </w:r>
            <w:proofErr w:type="spellEnd"/>
            <w:r w:rsidRPr="00B6482A">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C3B270" w14:textId="77777777" w:rsidR="0008050A" w:rsidRPr="00B6482A" w:rsidRDefault="0008050A" w:rsidP="0008050A">
            <w:pPr>
              <w:rPr>
                <w:kern w:val="2"/>
                <w:szCs w:val="24"/>
              </w:rPr>
            </w:pPr>
            <w:r w:rsidRPr="00B6482A">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7A1433C" w14:textId="77777777" w:rsidR="0008050A" w:rsidRPr="00B6482A" w:rsidRDefault="0008050A" w:rsidP="0008050A">
            <w:pPr>
              <w:rPr>
                <w:kern w:val="2"/>
                <w:szCs w:val="24"/>
              </w:rPr>
            </w:pPr>
            <w:r w:rsidRPr="00B6482A">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109D38C1" w14:textId="77777777" w:rsidR="0008050A" w:rsidRPr="00B6482A" w:rsidRDefault="0008050A" w:rsidP="0008050A">
            <w:pPr>
              <w:rPr>
                <w:kern w:val="2"/>
                <w:szCs w:val="24"/>
              </w:rPr>
            </w:pPr>
            <w:r w:rsidRPr="00B6482A">
              <w:rPr>
                <w:kern w:val="2"/>
                <w:szCs w:val="24"/>
              </w:rPr>
              <w:t>5.3.3.9. Susitarimas turi būti sudarytas per 10 kalendorinių dienų nuo Šalies pateikto tinkamo prašymo perskaičiuoti Sutarties kainą gavimo dienos.</w:t>
            </w:r>
          </w:p>
          <w:p w14:paraId="3E0BF6EB" w14:textId="7A97036D" w:rsidR="0008050A" w:rsidRPr="00B45DDC" w:rsidRDefault="0008050A" w:rsidP="0008050A">
            <w:pPr>
              <w:rPr>
                <w:color w:val="000000"/>
                <w:kern w:val="2"/>
                <w:szCs w:val="24"/>
                <w:bdr w:val="none" w:sz="0" w:space="0" w:color="auto" w:frame="1"/>
              </w:rPr>
            </w:pPr>
            <w:r w:rsidRPr="00B6482A">
              <w:rPr>
                <w:kern w:val="2"/>
                <w:szCs w:val="24"/>
              </w:rPr>
              <w:lastRenderedPageBreak/>
              <w:t>5.3.3.10. Susitarimu Šalys neturi teisės keisti procedūroje nurodytos tvarkos ar kitų Sutarties nuostatų, išskyrus, jei keitimas atliekamas pagal VPĮ nuostatas.</w:t>
            </w:r>
          </w:p>
        </w:tc>
      </w:tr>
      <w:tr w:rsidR="0008050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8050A" w:rsidRDefault="0008050A" w:rsidP="0008050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08050A" w:rsidRDefault="0008050A" w:rsidP="0008050A">
            <w:pPr>
              <w:rPr>
                <w:kern w:val="2"/>
                <w:szCs w:val="24"/>
              </w:rPr>
            </w:pPr>
            <w:r>
              <w:rPr>
                <w:kern w:val="2"/>
                <w:szCs w:val="24"/>
              </w:rPr>
              <w:t>Netaikoma</w:t>
            </w:r>
          </w:p>
          <w:p w14:paraId="449C09AB" w14:textId="0472DDE2" w:rsidR="0008050A" w:rsidRDefault="0008050A" w:rsidP="0008050A">
            <w:pPr>
              <w:rPr>
                <w:kern w:val="2"/>
                <w:szCs w:val="24"/>
              </w:rPr>
            </w:pPr>
          </w:p>
        </w:tc>
      </w:tr>
      <w:tr w:rsidR="0008050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8050A" w:rsidRDefault="0008050A" w:rsidP="0008050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61DF858E" w:rsidR="0008050A" w:rsidRDefault="0008050A" w:rsidP="0008050A">
            <w:pPr>
              <w:rPr>
                <w:kern w:val="2"/>
                <w:szCs w:val="24"/>
              </w:rPr>
            </w:pPr>
            <w:r>
              <w:rPr>
                <w:kern w:val="2"/>
                <w:szCs w:val="24"/>
              </w:rPr>
              <w:t>Netaikoma</w:t>
            </w:r>
          </w:p>
        </w:tc>
      </w:tr>
      <w:tr w:rsidR="0008050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8050A" w:rsidRDefault="0008050A" w:rsidP="0008050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AD754D9" w:rsidR="0008050A" w:rsidRDefault="0008050A" w:rsidP="0008050A">
            <w:pPr>
              <w:rPr>
                <w:kern w:val="2"/>
                <w:szCs w:val="24"/>
              </w:rPr>
            </w:pPr>
            <w:r>
              <w:rPr>
                <w:kern w:val="2"/>
                <w:szCs w:val="24"/>
              </w:rPr>
              <w:t>Pirkėjas atsiskaito su Tiekėju ne vėliau kaip per 30 (trisdešimt) nuo Sąskaitos gavimo dienos.</w:t>
            </w:r>
          </w:p>
          <w:p w14:paraId="2D8ED721" w14:textId="77777777" w:rsidR="0008050A" w:rsidRDefault="0008050A" w:rsidP="0008050A">
            <w:pPr>
              <w:rPr>
                <w:kern w:val="2"/>
                <w:szCs w:val="24"/>
              </w:rPr>
            </w:pPr>
          </w:p>
          <w:p w14:paraId="04C22127" w14:textId="117336CF" w:rsidR="0008050A" w:rsidRDefault="0008050A" w:rsidP="0008050A">
            <w:pPr>
              <w:rPr>
                <w:color w:val="000000"/>
                <w:kern w:val="2"/>
                <w:szCs w:val="24"/>
                <w:shd w:val="clear" w:color="auto" w:fill="FFFFFF"/>
              </w:rPr>
            </w:pPr>
            <w:r>
              <w:rPr>
                <w:color w:val="000000"/>
                <w:kern w:val="2"/>
                <w:szCs w:val="24"/>
                <w:shd w:val="clear" w:color="auto" w:fill="FFFFFF"/>
              </w:rPr>
              <w:t>Apmokėjimo sąlygos: įvykdžius visus sutartinius įsipareigojimus, sumokama visa sutartinė suma.</w:t>
            </w:r>
          </w:p>
        </w:tc>
      </w:tr>
      <w:tr w:rsidR="0008050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8050A" w:rsidRDefault="0008050A" w:rsidP="0008050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FDD1E2C" w:rsidR="0008050A" w:rsidRPr="00B45DDC" w:rsidRDefault="0008050A" w:rsidP="0008050A">
            <w:pPr>
              <w:rPr>
                <w:kern w:val="2"/>
                <w:szCs w:val="24"/>
              </w:rPr>
            </w:pPr>
            <w:r>
              <w:rPr>
                <w:kern w:val="2"/>
                <w:szCs w:val="24"/>
              </w:rPr>
              <w:t>Netaikoma</w:t>
            </w:r>
          </w:p>
        </w:tc>
      </w:tr>
      <w:tr w:rsidR="0008050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8050A" w:rsidRDefault="0008050A" w:rsidP="0008050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E907440" w:rsidR="0008050A" w:rsidRDefault="0008050A" w:rsidP="0008050A">
            <w:pPr>
              <w:rPr>
                <w:kern w:val="2"/>
                <w:szCs w:val="24"/>
              </w:rPr>
            </w:pPr>
            <w:r>
              <w:rPr>
                <w:kern w:val="2"/>
                <w:szCs w:val="24"/>
              </w:rPr>
              <w:t>Netaikoma</w:t>
            </w:r>
            <w:r>
              <w:rPr>
                <w:color w:val="000000"/>
                <w:kern w:val="2"/>
                <w:szCs w:val="24"/>
                <w:shd w:val="clear" w:color="auto" w:fill="FFFFFF"/>
              </w:rPr>
              <w:t xml:space="preserve"> </w:t>
            </w:r>
          </w:p>
        </w:tc>
      </w:tr>
      <w:tr w:rsidR="0008050A" w14:paraId="397E6A62" w14:textId="77777777">
        <w:trPr>
          <w:trHeight w:val="300"/>
        </w:trPr>
        <w:tc>
          <w:tcPr>
            <w:tcW w:w="9535" w:type="dxa"/>
            <w:gridSpan w:val="5"/>
          </w:tcPr>
          <w:p w14:paraId="1AB554AE" w14:textId="77777777" w:rsidR="0008050A" w:rsidRDefault="0008050A" w:rsidP="0008050A">
            <w:pPr>
              <w:jc w:val="center"/>
              <w:rPr>
                <w:b/>
                <w:bCs/>
                <w:kern w:val="2"/>
                <w:szCs w:val="24"/>
              </w:rPr>
            </w:pPr>
            <w:r>
              <w:rPr>
                <w:b/>
                <w:bCs/>
                <w:kern w:val="2"/>
                <w:szCs w:val="24"/>
              </w:rPr>
              <w:t>6. PREKIŲ KOKYBĖ IR GARANTINIAI ĮSIPAREIGOJIMAI</w:t>
            </w:r>
          </w:p>
        </w:tc>
      </w:tr>
      <w:tr w:rsidR="0008050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8050A" w:rsidRDefault="0008050A" w:rsidP="0008050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E01166E" w:rsidR="0008050A" w:rsidRDefault="0008050A" w:rsidP="0008050A">
            <w:pPr>
              <w:rPr>
                <w:kern w:val="2"/>
                <w:szCs w:val="24"/>
              </w:rPr>
            </w:pPr>
            <w:r w:rsidRPr="00680E84">
              <w:rPr>
                <w:kern w:val="2"/>
                <w:szCs w:val="24"/>
              </w:rPr>
              <w:t xml:space="preserve">Prekėms nustatomas Tiekėjo pasiūlytas arba Prekių gamintojo taikomas Garantinis terminas, tačiau bet kokiu atveju </w:t>
            </w:r>
            <w:r w:rsidRPr="00680E84">
              <w:rPr>
                <w:b/>
                <w:bCs/>
                <w:kern w:val="2"/>
                <w:szCs w:val="24"/>
              </w:rPr>
              <w:t>ne trumpesnis kaip 24 mėnesiai.</w:t>
            </w:r>
            <w:r w:rsidRPr="00680E84">
              <w:rPr>
                <w:kern w:val="2"/>
                <w:szCs w:val="24"/>
              </w:rPr>
              <w:t xml:space="preserve"> Garantinis terminas, skaičiuojamas nuo Prekių perdavimo–priėmimo akto ar Sąskaitos (kai Prekių perdavimo–priėmimo aktas nėra pasirašomas) pasirašymo dienos.</w:t>
            </w:r>
          </w:p>
        </w:tc>
      </w:tr>
      <w:tr w:rsidR="0008050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08050A" w:rsidRDefault="0008050A" w:rsidP="0008050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F018279" w:rsidR="0008050A" w:rsidRPr="00D05E88" w:rsidRDefault="0008050A" w:rsidP="0008050A">
            <w:r>
              <w:t xml:space="preserve">Garantinio termino laikotarpiu nustačius Prekių trūkumų, Tiekėjas turi </w:t>
            </w:r>
            <w:r>
              <w:rPr>
                <w:b/>
                <w:bCs/>
              </w:rPr>
              <w:t>ne vėliau kaip</w:t>
            </w:r>
            <w:r>
              <w:t xml:space="preserve"> </w:t>
            </w:r>
            <w:r w:rsidRPr="00D979D4">
              <w:t>per 2 (dvi) darbo dienas</w:t>
            </w:r>
            <w:r>
              <w:t xml:space="preserve"> nuo rašytinės pretenzijos gavimo dienos pašalinti Prekių trūkumus.</w:t>
            </w:r>
          </w:p>
        </w:tc>
      </w:tr>
      <w:tr w:rsidR="0008050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08050A" w:rsidRDefault="0008050A" w:rsidP="0008050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22F8FEA" w:rsidR="0008050A" w:rsidRDefault="0008050A" w:rsidP="0008050A">
            <w:pPr>
              <w:rPr>
                <w:kern w:val="2"/>
                <w:szCs w:val="24"/>
              </w:rPr>
            </w:pPr>
            <w:r>
              <w:rPr>
                <w:kern w:val="2"/>
                <w:szCs w:val="24"/>
              </w:rPr>
              <w:t xml:space="preserve">Netaikoma </w:t>
            </w:r>
          </w:p>
        </w:tc>
      </w:tr>
      <w:tr w:rsidR="0008050A" w14:paraId="5D562E8D" w14:textId="77777777">
        <w:trPr>
          <w:trHeight w:val="300"/>
        </w:trPr>
        <w:tc>
          <w:tcPr>
            <w:tcW w:w="9535" w:type="dxa"/>
            <w:gridSpan w:val="5"/>
          </w:tcPr>
          <w:p w14:paraId="6103796D" w14:textId="77777777" w:rsidR="0008050A" w:rsidRDefault="0008050A" w:rsidP="0008050A">
            <w:pPr>
              <w:jc w:val="center"/>
              <w:rPr>
                <w:b/>
                <w:bCs/>
                <w:kern w:val="2"/>
                <w:szCs w:val="24"/>
              </w:rPr>
            </w:pPr>
            <w:r>
              <w:rPr>
                <w:b/>
                <w:bCs/>
                <w:kern w:val="2"/>
                <w:szCs w:val="24"/>
              </w:rPr>
              <w:t>7. SUTARTIES VYKDYMUI PASITELKIAMI SUBTIEKĖJAI</w:t>
            </w:r>
          </w:p>
        </w:tc>
      </w:tr>
      <w:tr w:rsidR="0008050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08050A" w:rsidRDefault="0008050A" w:rsidP="0008050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08050A" w:rsidRPr="00D979D4" w:rsidRDefault="0008050A" w:rsidP="0008050A">
            <w:pPr>
              <w:rPr>
                <w:color w:val="000000" w:themeColor="text1"/>
                <w:kern w:val="2"/>
                <w:szCs w:val="24"/>
              </w:rPr>
            </w:pPr>
            <w:r w:rsidRPr="00D979D4">
              <w:rPr>
                <w:color w:val="000000" w:themeColor="text1"/>
                <w:kern w:val="2"/>
                <w:szCs w:val="24"/>
              </w:rPr>
              <w:t>Sutarties vykdymui subtiekėjai ir (ar) specialistai nepasitelkiami.</w:t>
            </w:r>
          </w:p>
          <w:p w14:paraId="7AE1BD28" w14:textId="77777777" w:rsidR="0008050A" w:rsidRPr="00D979D4" w:rsidRDefault="0008050A" w:rsidP="0008050A">
            <w:pPr>
              <w:rPr>
                <w:color w:val="000000" w:themeColor="text1"/>
                <w:kern w:val="2"/>
                <w:szCs w:val="24"/>
              </w:rPr>
            </w:pPr>
          </w:p>
          <w:p w14:paraId="4122B0F3" w14:textId="77777777" w:rsidR="0008050A" w:rsidRPr="00D979D4" w:rsidRDefault="0008050A" w:rsidP="0008050A">
            <w:pPr>
              <w:rPr>
                <w:color w:val="000000" w:themeColor="text1"/>
                <w:kern w:val="2"/>
                <w:szCs w:val="24"/>
              </w:rPr>
            </w:pPr>
            <w:r w:rsidRPr="00D979D4">
              <w:rPr>
                <w:color w:val="000000" w:themeColor="text1"/>
                <w:kern w:val="2"/>
                <w:szCs w:val="24"/>
              </w:rPr>
              <w:t>arba</w:t>
            </w:r>
          </w:p>
          <w:p w14:paraId="6AEB3936" w14:textId="77777777" w:rsidR="0008050A" w:rsidRPr="00D979D4" w:rsidRDefault="0008050A" w:rsidP="0008050A">
            <w:pPr>
              <w:rPr>
                <w:color w:val="000000" w:themeColor="text1"/>
                <w:kern w:val="2"/>
                <w:szCs w:val="24"/>
              </w:rPr>
            </w:pPr>
          </w:p>
          <w:p w14:paraId="5CFEABC6" w14:textId="77777777" w:rsidR="0008050A" w:rsidRPr="00D979D4" w:rsidRDefault="0008050A" w:rsidP="0008050A">
            <w:pPr>
              <w:rPr>
                <w:b/>
                <w:bCs/>
                <w:color w:val="000000" w:themeColor="text1"/>
                <w:kern w:val="2"/>
                <w:szCs w:val="24"/>
              </w:rPr>
            </w:pPr>
            <w:r w:rsidRPr="00D979D4">
              <w:rPr>
                <w:color w:val="000000" w:themeColor="text1"/>
                <w:kern w:val="2"/>
                <w:szCs w:val="24"/>
              </w:rPr>
              <w:t>Sutarties vykdymui pasitelkiami subtiekėjai ir (ar) specialistai yra nurodyti Sutarties priede Nr. [...] „Sutarties vykdymui pasitelkiami subtiekėjai ir (ar) specialistai“.</w:t>
            </w:r>
          </w:p>
        </w:tc>
      </w:tr>
      <w:tr w:rsidR="0008050A" w14:paraId="0E57F611" w14:textId="77777777">
        <w:trPr>
          <w:trHeight w:val="300"/>
        </w:trPr>
        <w:tc>
          <w:tcPr>
            <w:tcW w:w="9535" w:type="dxa"/>
            <w:gridSpan w:val="5"/>
          </w:tcPr>
          <w:p w14:paraId="6A81BDB7" w14:textId="77777777" w:rsidR="0008050A" w:rsidRDefault="0008050A" w:rsidP="0008050A">
            <w:pPr>
              <w:jc w:val="center"/>
              <w:rPr>
                <w:b/>
                <w:bCs/>
                <w:kern w:val="2"/>
                <w:szCs w:val="24"/>
              </w:rPr>
            </w:pPr>
            <w:r>
              <w:rPr>
                <w:b/>
                <w:bCs/>
                <w:kern w:val="2"/>
                <w:szCs w:val="24"/>
              </w:rPr>
              <w:t>8. PRIEVOLIŲ PAGAL SUTARTĮ ĮVYKDYMO UŽTIKRINIMAS</w:t>
            </w:r>
          </w:p>
        </w:tc>
      </w:tr>
      <w:tr w:rsidR="0008050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08050A" w:rsidRDefault="0008050A" w:rsidP="0008050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6C0675" w:rsidR="0008050A" w:rsidRPr="00D979D4" w:rsidRDefault="0008050A" w:rsidP="0008050A">
            <w:pPr>
              <w:rPr>
                <w:kern w:val="2"/>
                <w:szCs w:val="24"/>
              </w:rPr>
            </w:pPr>
            <w:r w:rsidRPr="00D979D4">
              <w:rPr>
                <w:kern w:val="2"/>
                <w:szCs w:val="24"/>
              </w:rPr>
              <w:t>Prievolių pagal Sutartį įvykdymas užtikrinamas</w:t>
            </w:r>
            <w:r w:rsidRPr="00D979D4">
              <w:rPr>
                <w:color w:val="4472C4"/>
                <w:kern w:val="2"/>
                <w:szCs w:val="24"/>
              </w:rPr>
              <w:t>)</w:t>
            </w:r>
            <w:r w:rsidRPr="00D979D4">
              <w:rPr>
                <w:kern w:val="2"/>
                <w:szCs w:val="24"/>
              </w:rPr>
              <w:t>:</w:t>
            </w:r>
          </w:p>
          <w:p w14:paraId="544E68EF" w14:textId="04361598" w:rsidR="0008050A" w:rsidRPr="00D05E88" w:rsidRDefault="0008050A" w:rsidP="0008050A">
            <w:pPr>
              <w:rPr>
                <w:kern w:val="2"/>
                <w:szCs w:val="24"/>
                <w:highlight w:val="yellow"/>
              </w:rPr>
            </w:pPr>
            <w:r w:rsidRPr="00D979D4">
              <w:rPr>
                <w:kern w:val="2"/>
                <w:szCs w:val="24"/>
              </w:rPr>
              <w:t>Netesybomis (delspinigiais, bauda).</w:t>
            </w:r>
          </w:p>
        </w:tc>
      </w:tr>
      <w:tr w:rsidR="0008050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08050A" w:rsidRDefault="0008050A" w:rsidP="0008050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08050A" w:rsidRDefault="0008050A" w:rsidP="0008050A">
            <w:pPr>
              <w:rPr>
                <w:kern w:val="2"/>
                <w:szCs w:val="24"/>
              </w:rPr>
            </w:pPr>
            <w:r>
              <w:rPr>
                <w:kern w:val="2"/>
                <w:szCs w:val="24"/>
              </w:rPr>
              <w:t>Netaikoma</w:t>
            </w:r>
          </w:p>
          <w:p w14:paraId="2BC61455" w14:textId="77777777" w:rsidR="0008050A" w:rsidRDefault="0008050A" w:rsidP="0008050A">
            <w:pPr>
              <w:rPr>
                <w:kern w:val="2"/>
                <w:szCs w:val="24"/>
              </w:rPr>
            </w:pPr>
          </w:p>
          <w:p w14:paraId="4720F941" w14:textId="7D409762" w:rsidR="0008050A" w:rsidRDefault="0008050A" w:rsidP="0008050A">
            <w:pPr>
              <w:rPr>
                <w:kern w:val="2"/>
                <w:szCs w:val="24"/>
              </w:rPr>
            </w:pPr>
          </w:p>
        </w:tc>
      </w:tr>
      <w:tr w:rsidR="0008050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08050A" w:rsidRDefault="0008050A" w:rsidP="0008050A">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F99BBB1" w:rsidR="0008050A" w:rsidRDefault="0008050A" w:rsidP="0008050A">
            <w:pPr>
              <w:rPr>
                <w:kern w:val="2"/>
                <w:szCs w:val="24"/>
              </w:rPr>
            </w:pPr>
            <w:r>
              <w:rPr>
                <w:kern w:val="2"/>
                <w:szCs w:val="24"/>
              </w:rPr>
              <w:t>Netaikoma</w:t>
            </w:r>
          </w:p>
        </w:tc>
      </w:tr>
      <w:tr w:rsidR="0008050A" w14:paraId="198AFEE0" w14:textId="77777777">
        <w:trPr>
          <w:trHeight w:val="300"/>
        </w:trPr>
        <w:tc>
          <w:tcPr>
            <w:tcW w:w="9535" w:type="dxa"/>
            <w:gridSpan w:val="5"/>
          </w:tcPr>
          <w:p w14:paraId="53C07666" w14:textId="77777777" w:rsidR="0008050A" w:rsidRDefault="0008050A" w:rsidP="0008050A">
            <w:pPr>
              <w:jc w:val="center"/>
              <w:rPr>
                <w:b/>
                <w:bCs/>
                <w:kern w:val="2"/>
                <w:szCs w:val="24"/>
              </w:rPr>
            </w:pPr>
            <w:r>
              <w:rPr>
                <w:b/>
                <w:bCs/>
                <w:kern w:val="2"/>
                <w:szCs w:val="24"/>
              </w:rPr>
              <w:t>9. ŠALIŲ ATSAKOMYBĖ</w:t>
            </w:r>
            <w:r>
              <w:rPr>
                <w:b/>
                <w:bCs/>
                <w:kern w:val="2"/>
                <w:szCs w:val="24"/>
              </w:rPr>
              <w:tab/>
            </w:r>
          </w:p>
        </w:tc>
      </w:tr>
      <w:tr w:rsidR="0008050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8050A" w:rsidRDefault="0008050A" w:rsidP="0008050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3B40930" w:rsidR="0008050A" w:rsidRDefault="0008050A" w:rsidP="0008050A">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05E88">
              <w:rPr>
                <w:kern w:val="2"/>
                <w:szCs w:val="24"/>
              </w:rPr>
              <w:t xml:space="preserve">0,02 (dvi šimtosios) procento </w:t>
            </w:r>
            <w:r>
              <w:rPr>
                <w:color w:val="000000"/>
                <w:kern w:val="2"/>
                <w:szCs w:val="24"/>
              </w:rPr>
              <w:t xml:space="preserve">dydžio delspinigius nuo neapmokėtos sumos be PVM už kiekvieną vėlavimo </w:t>
            </w:r>
            <w:r w:rsidRPr="00D05E88">
              <w:rPr>
                <w:kern w:val="2"/>
                <w:szCs w:val="24"/>
              </w:rPr>
              <w:t>dieną</w:t>
            </w:r>
            <w:r>
              <w:rPr>
                <w:kern w:val="2"/>
                <w:szCs w:val="24"/>
              </w:rPr>
              <w:t>.</w:t>
            </w:r>
          </w:p>
        </w:tc>
      </w:tr>
      <w:tr w:rsidR="0008050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8050A" w:rsidRDefault="0008050A" w:rsidP="0008050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7758EC6" w:rsidR="0008050A" w:rsidRPr="00D05E88" w:rsidRDefault="0008050A" w:rsidP="0008050A">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05E88">
              <w:rPr>
                <w:kern w:val="2"/>
              </w:rPr>
              <w:t>0,02 (dvi šimtosios) procento  dydžio delspinigius už kiekvieną uždelstą dieną nuo laiku neperduotų Prekių ar Prekių, turinčių trūkumų, kainos be PVM. </w:t>
            </w:r>
          </w:p>
          <w:p w14:paraId="610DA498" w14:textId="2D02B3B6" w:rsidR="0008050A" w:rsidRPr="00D05E88" w:rsidRDefault="0008050A" w:rsidP="0008050A">
            <w:pPr>
              <w:rPr>
                <w:kern w:val="2"/>
                <w:szCs w:val="24"/>
              </w:rPr>
            </w:pPr>
            <w:r w:rsidRPr="00D05E88">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6F69FF5" w:rsidR="0008050A" w:rsidRDefault="0008050A" w:rsidP="0008050A">
            <w:pPr>
              <w:rPr>
                <w:b/>
                <w:kern w:val="2"/>
              </w:rPr>
            </w:pPr>
            <w:r>
              <w:rPr>
                <w:color w:val="000000"/>
                <w:kern w:val="2"/>
              </w:rPr>
              <w:t xml:space="preserve">9.2.3. Tiekėjas privalo sumokėti Pirkėjui netesybas per </w:t>
            </w:r>
            <w:r w:rsidRPr="00F238EC">
              <w:rPr>
                <w:kern w:val="2"/>
                <w:szCs w:val="24"/>
              </w:rPr>
              <w:t xml:space="preserve">10 (dešimt) darbo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08050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8050A" w:rsidRDefault="0008050A" w:rsidP="0008050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0CD0779" w:rsidR="0008050A" w:rsidRDefault="0008050A" w:rsidP="0008050A">
            <w:pPr>
              <w:rPr>
                <w:kern w:val="2"/>
                <w:szCs w:val="24"/>
              </w:rPr>
            </w:pPr>
            <w:r>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0E63374C" w:rsidR="0008050A" w:rsidRDefault="0008050A" w:rsidP="0008050A">
            <w:pPr>
              <w:rPr>
                <w:kern w:val="2"/>
                <w:szCs w:val="24"/>
              </w:rPr>
            </w:pPr>
          </w:p>
        </w:tc>
      </w:tr>
      <w:tr w:rsidR="0008050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8050A" w:rsidRDefault="0008050A" w:rsidP="0008050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08050A" w:rsidRDefault="0008050A" w:rsidP="0008050A">
            <w:pPr>
              <w:rPr>
                <w:color w:val="000000"/>
                <w:kern w:val="2"/>
                <w:szCs w:val="24"/>
              </w:rPr>
            </w:pPr>
            <w:r>
              <w:rPr>
                <w:color w:val="000000"/>
                <w:kern w:val="2"/>
                <w:szCs w:val="24"/>
              </w:rPr>
              <w:t>Netaikoma</w:t>
            </w:r>
          </w:p>
          <w:p w14:paraId="01953191" w14:textId="77777777" w:rsidR="0008050A" w:rsidRDefault="0008050A" w:rsidP="0008050A">
            <w:pPr>
              <w:rPr>
                <w:kern w:val="2"/>
                <w:szCs w:val="24"/>
              </w:rPr>
            </w:pPr>
          </w:p>
        </w:tc>
      </w:tr>
      <w:tr w:rsidR="0008050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8050A" w:rsidRDefault="0008050A" w:rsidP="0008050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3DA42A" w14:textId="77777777" w:rsidR="0008050A" w:rsidRPr="00721989" w:rsidRDefault="0008050A" w:rsidP="0008050A">
            <w:pPr>
              <w:rPr>
                <w:color w:val="000000"/>
                <w:kern w:val="2"/>
                <w:szCs w:val="24"/>
              </w:rPr>
            </w:pPr>
            <w:r w:rsidRPr="00721989">
              <w:rPr>
                <w:color w:val="000000"/>
                <w:kern w:val="2"/>
                <w:szCs w:val="24"/>
              </w:rPr>
              <w:t>Dėl su Prekėmis susijusių paslaugų teikimu aplinkosauginių</w:t>
            </w:r>
          </w:p>
          <w:p w14:paraId="4CCFCDDA" w14:textId="77777777" w:rsidR="0008050A" w:rsidRPr="00721989" w:rsidRDefault="0008050A" w:rsidP="0008050A">
            <w:pPr>
              <w:rPr>
                <w:color w:val="000000"/>
                <w:kern w:val="2"/>
                <w:szCs w:val="24"/>
              </w:rPr>
            </w:pPr>
            <w:r w:rsidRPr="00721989">
              <w:rPr>
                <w:color w:val="000000"/>
                <w:kern w:val="2"/>
                <w:szCs w:val="24"/>
              </w:rPr>
              <w:t>reikalavimo nesilaikymo bus taikoma bauda 200,00 Eur (du</w:t>
            </w:r>
          </w:p>
          <w:p w14:paraId="69B3C483" w14:textId="5B1901EE" w:rsidR="0008050A" w:rsidRDefault="0008050A" w:rsidP="0008050A">
            <w:pPr>
              <w:rPr>
                <w:color w:val="4472C4"/>
                <w:kern w:val="2"/>
                <w:szCs w:val="24"/>
              </w:rPr>
            </w:pPr>
            <w:r w:rsidRPr="00721989">
              <w:rPr>
                <w:color w:val="000000"/>
                <w:kern w:val="2"/>
                <w:szCs w:val="24"/>
              </w:rPr>
              <w:t>šimtai 0 ct.) už kiekvieną nustatytą atvejį.</w:t>
            </w:r>
          </w:p>
        </w:tc>
      </w:tr>
      <w:tr w:rsidR="0008050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8050A" w:rsidRDefault="0008050A" w:rsidP="0008050A">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ED6A172" w:rsidR="0008050A" w:rsidRDefault="0008050A" w:rsidP="0008050A">
            <w:pPr>
              <w:rPr>
                <w:color w:val="4472C4"/>
                <w:kern w:val="2"/>
                <w:szCs w:val="24"/>
              </w:rPr>
            </w:pPr>
            <w:r w:rsidRPr="00193AEF">
              <w:rPr>
                <w:kern w:val="2"/>
                <w:szCs w:val="24"/>
              </w:rPr>
              <w:t>Netaikoma</w:t>
            </w:r>
          </w:p>
        </w:tc>
      </w:tr>
      <w:tr w:rsidR="0008050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8050A" w:rsidRDefault="0008050A" w:rsidP="0008050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BEF638B" w:rsidR="0008050A" w:rsidRDefault="0008050A" w:rsidP="0008050A">
            <w:pPr>
              <w:rPr>
                <w:color w:val="4472C4"/>
                <w:kern w:val="2"/>
                <w:szCs w:val="24"/>
              </w:rPr>
            </w:pPr>
            <w:r w:rsidRPr="00193AEF">
              <w:rPr>
                <w:kern w:val="2"/>
                <w:szCs w:val="24"/>
              </w:rPr>
              <w:t>Netaikoma</w:t>
            </w:r>
          </w:p>
        </w:tc>
      </w:tr>
      <w:tr w:rsidR="0008050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8050A" w:rsidRDefault="0008050A" w:rsidP="0008050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D827C95" w:rsidR="0008050A" w:rsidRDefault="0008050A" w:rsidP="0008050A">
            <w:pPr>
              <w:rPr>
                <w:color w:val="4472C4"/>
                <w:kern w:val="2"/>
                <w:szCs w:val="24"/>
              </w:rPr>
            </w:pPr>
            <w:r>
              <w:rPr>
                <w:kern w:val="2"/>
                <w:szCs w:val="24"/>
              </w:rPr>
              <w:t>Netaikoma</w:t>
            </w:r>
          </w:p>
        </w:tc>
      </w:tr>
      <w:tr w:rsidR="0008050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8050A" w:rsidRDefault="0008050A" w:rsidP="0008050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109CC9E6" w:rsidR="0008050A" w:rsidRDefault="0008050A" w:rsidP="0008050A">
            <w:pPr>
              <w:rPr>
                <w:color w:val="4472C4"/>
                <w:kern w:val="2"/>
                <w:szCs w:val="24"/>
              </w:rPr>
            </w:pPr>
            <w:r>
              <w:rPr>
                <w:kern w:val="2"/>
                <w:szCs w:val="24"/>
              </w:rPr>
              <w:t>Netaikoma</w:t>
            </w:r>
            <w:r>
              <w:rPr>
                <w:color w:val="4472C4"/>
                <w:kern w:val="2"/>
                <w:szCs w:val="24"/>
              </w:rPr>
              <w:t xml:space="preserve"> </w:t>
            </w:r>
          </w:p>
        </w:tc>
      </w:tr>
      <w:tr w:rsidR="0008050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8050A" w:rsidRDefault="0008050A" w:rsidP="0008050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515DDDA" w:rsidR="0008050A" w:rsidRDefault="0008050A" w:rsidP="0008050A">
            <w:pPr>
              <w:rPr>
                <w:color w:val="4472C4"/>
                <w:kern w:val="2"/>
                <w:szCs w:val="24"/>
              </w:rPr>
            </w:pPr>
            <w:r>
              <w:rPr>
                <w:kern w:val="2"/>
                <w:szCs w:val="24"/>
              </w:rPr>
              <w:t>Netaikoma</w:t>
            </w:r>
          </w:p>
        </w:tc>
      </w:tr>
      <w:tr w:rsidR="0008050A" w14:paraId="0126462E" w14:textId="77777777">
        <w:trPr>
          <w:trHeight w:val="300"/>
        </w:trPr>
        <w:tc>
          <w:tcPr>
            <w:tcW w:w="9535" w:type="dxa"/>
            <w:gridSpan w:val="5"/>
          </w:tcPr>
          <w:p w14:paraId="318973A5" w14:textId="77777777" w:rsidR="0008050A" w:rsidRDefault="0008050A" w:rsidP="0008050A">
            <w:pPr>
              <w:jc w:val="center"/>
              <w:rPr>
                <w:b/>
                <w:bCs/>
                <w:kern w:val="2"/>
                <w:szCs w:val="24"/>
              </w:rPr>
            </w:pPr>
            <w:r>
              <w:rPr>
                <w:b/>
                <w:kern w:val="2"/>
                <w:szCs w:val="24"/>
              </w:rPr>
              <w:t>10. ESMINĖS SUTARTIES SĄLYGOS</w:t>
            </w:r>
          </w:p>
        </w:tc>
      </w:tr>
      <w:tr w:rsidR="0008050A" w14:paraId="4D59E15A" w14:textId="77777777">
        <w:trPr>
          <w:trHeight w:val="300"/>
        </w:trPr>
        <w:tc>
          <w:tcPr>
            <w:tcW w:w="2707" w:type="dxa"/>
            <w:gridSpan w:val="3"/>
          </w:tcPr>
          <w:p w14:paraId="345EFFE5" w14:textId="77777777" w:rsidR="0008050A" w:rsidRPr="00682D2C" w:rsidRDefault="0008050A" w:rsidP="0008050A">
            <w:pPr>
              <w:rPr>
                <w:b/>
                <w:bCs/>
                <w:color w:val="000000" w:themeColor="text1"/>
                <w:kern w:val="2"/>
              </w:rPr>
            </w:pPr>
            <w:r w:rsidRPr="00682D2C">
              <w:rPr>
                <w:b/>
                <w:bCs/>
                <w:color w:val="000000" w:themeColor="text1"/>
              </w:rPr>
              <w:t>10.1. Esminės Sutarties sąlygos</w:t>
            </w:r>
          </w:p>
        </w:tc>
        <w:tc>
          <w:tcPr>
            <w:tcW w:w="6828" w:type="dxa"/>
            <w:gridSpan w:val="2"/>
          </w:tcPr>
          <w:p w14:paraId="3657475F" w14:textId="66D13DD6" w:rsidR="0008050A" w:rsidRPr="00682D2C" w:rsidRDefault="0008050A" w:rsidP="0008050A">
            <w:pPr>
              <w:rPr>
                <w:b/>
                <w:bCs/>
                <w:color w:val="000000" w:themeColor="text1"/>
                <w:kern w:val="2"/>
                <w:szCs w:val="24"/>
              </w:rPr>
            </w:pPr>
            <w:r w:rsidRPr="00682D2C">
              <w:rPr>
                <w:color w:val="000000" w:themeColor="text1"/>
                <w:kern w:val="2"/>
                <w:szCs w:val="24"/>
              </w:rPr>
              <w:t>4.1. Sutarties punkte numatytas prekių pristatymo terminas yra esminė Sutarties sąlyga.</w:t>
            </w:r>
          </w:p>
        </w:tc>
      </w:tr>
      <w:tr w:rsidR="0008050A" w14:paraId="0F5458CF" w14:textId="77777777">
        <w:trPr>
          <w:trHeight w:val="300"/>
        </w:trPr>
        <w:tc>
          <w:tcPr>
            <w:tcW w:w="2700" w:type="dxa"/>
            <w:gridSpan w:val="2"/>
          </w:tcPr>
          <w:p w14:paraId="0C270B5F" w14:textId="77777777" w:rsidR="0008050A" w:rsidRPr="00682D2C" w:rsidRDefault="0008050A" w:rsidP="0008050A">
            <w:pPr>
              <w:rPr>
                <w:b/>
                <w:bCs/>
                <w:color w:val="000000" w:themeColor="text1"/>
                <w:kern w:val="2"/>
                <w:szCs w:val="24"/>
              </w:rPr>
            </w:pPr>
            <w:r w:rsidRPr="00682D2C">
              <w:rPr>
                <w:b/>
                <w:bCs/>
                <w:color w:val="000000" w:themeColor="text1"/>
                <w:kern w:val="2"/>
                <w:szCs w:val="24"/>
              </w:rPr>
              <w:t>10.2. Dideli arba nuolatiniai esminės Sutarties sąlygos vykdymo trūkumai</w:t>
            </w:r>
          </w:p>
        </w:tc>
        <w:tc>
          <w:tcPr>
            <w:tcW w:w="6835" w:type="dxa"/>
            <w:gridSpan w:val="3"/>
          </w:tcPr>
          <w:p w14:paraId="27FF7C68" w14:textId="1F764E70" w:rsidR="0008050A" w:rsidRPr="00682D2C" w:rsidRDefault="0008050A" w:rsidP="0008050A">
            <w:pPr>
              <w:rPr>
                <w:color w:val="000000" w:themeColor="text1"/>
                <w:kern w:val="2"/>
                <w:szCs w:val="24"/>
              </w:rPr>
            </w:pPr>
            <w:r w:rsidRPr="00682D2C">
              <w:rPr>
                <w:color w:val="000000" w:themeColor="text1"/>
                <w:kern w:val="2"/>
                <w:szCs w:val="24"/>
              </w:rPr>
              <w:t>1.Dideliu ar nuolatiniu esminės Sutarties sąlygos vykdymo trūkumu laikomas Tiekėjo uždelsimas, trunkantis daugiau nei 1 (vieną) mėnesį, tiekti Prekes.</w:t>
            </w:r>
          </w:p>
        </w:tc>
      </w:tr>
      <w:tr w:rsidR="0008050A" w14:paraId="70836C3F" w14:textId="77777777">
        <w:trPr>
          <w:trHeight w:val="300"/>
        </w:trPr>
        <w:tc>
          <w:tcPr>
            <w:tcW w:w="9535" w:type="dxa"/>
            <w:gridSpan w:val="5"/>
          </w:tcPr>
          <w:p w14:paraId="31DFC488" w14:textId="77777777" w:rsidR="0008050A" w:rsidRDefault="0008050A" w:rsidP="0008050A">
            <w:pPr>
              <w:jc w:val="center"/>
              <w:rPr>
                <w:b/>
                <w:bCs/>
                <w:kern w:val="2"/>
                <w:szCs w:val="24"/>
              </w:rPr>
            </w:pPr>
            <w:r>
              <w:rPr>
                <w:b/>
                <w:bCs/>
                <w:kern w:val="2"/>
                <w:szCs w:val="24"/>
              </w:rPr>
              <w:t>11. SUTARTIES GALIOJIMAS IR KEITIMAS</w:t>
            </w:r>
          </w:p>
        </w:tc>
      </w:tr>
      <w:tr w:rsidR="0008050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8050A" w:rsidRDefault="0008050A" w:rsidP="0008050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985CFE3" w14:textId="77777777" w:rsidR="0008050A" w:rsidRDefault="0008050A" w:rsidP="0008050A">
            <w:pPr>
              <w:jc w:val="both"/>
              <w:rPr>
                <w:kern w:val="2"/>
                <w:szCs w:val="24"/>
              </w:rPr>
            </w:pPr>
            <w:r>
              <w:rPr>
                <w:kern w:val="2"/>
                <w:szCs w:val="24"/>
              </w:rPr>
              <w:t>Ši Sutartis laikoma sudaryta ir įsigalioja nuo Sutarties pasirašymo dienos (antrosios Šalies pasirašymo dieną).</w:t>
            </w:r>
          </w:p>
          <w:p w14:paraId="0DC01EF2" w14:textId="239E3379" w:rsidR="0008050A" w:rsidRPr="00721989" w:rsidRDefault="0008050A" w:rsidP="0008050A">
            <w:pPr>
              <w:jc w:val="both"/>
              <w:rPr>
                <w:color w:val="4472C4"/>
                <w:kern w:val="2"/>
                <w:szCs w:val="24"/>
              </w:rPr>
            </w:pPr>
            <w:r>
              <w:rPr>
                <w:color w:val="000000"/>
                <w:kern w:val="2"/>
                <w:szCs w:val="24"/>
              </w:rPr>
              <w:t>Sutartis galioja iki visiško prievolių įvykdymo.</w:t>
            </w:r>
          </w:p>
        </w:tc>
      </w:tr>
      <w:tr w:rsidR="0008050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8050A" w:rsidRDefault="0008050A" w:rsidP="0008050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69CB4DC" w:rsidR="0008050A" w:rsidRDefault="0008050A" w:rsidP="0008050A">
            <w:pPr>
              <w:rPr>
                <w:kern w:val="2"/>
                <w:szCs w:val="24"/>
              </w:rPr>
            </w:pPr>
            <w:r w:rsidRPr="00E6278D">
              <w:rPr>
                <w:kern w:val="2"/>
                <w:szCs w:val="24"/>
              </w:rPr>
              <w:t xml:space="preserve">Šalių abipusiu rašytiniu susitarimu Sutartis tomis pačiomis sąlygomis gali būti pratęsta </w:t>
            </w:r>
            <w:r w:rsidRPr="00E6278D">
              <w:rPr>
                <w:b/>
                <w:bCs/>
                <w:kern w:val="2"/>
                <w:szCs w:val="24"/>
              </w:rPr>
              <w:t>1 (vieną) kartą 1 (vienam) mėnesiui.</w:t>
            </w:r>
          </w:p>
        </w:tc>
      </w:tr>
      <w:tr w:rsidR="0008050A" w14:paraId="0284242D" w14:textId="77777777">
        <w:trPr>
          <w:trHeight w:val="300"/>
        </w:trPr>
        <w:tc>
          <w:tcPr>
            <w:tcW w:w="9535" w:type="dxa"/>
            <w:gridSpan w:val="5"/>
          </w:tcPr>
          <w:p w14:paraId="05AABF93" w14:textId="77777777" w:rsidR="0008050A" w:rsidRDefault="0008050A" w:rsidP="0008050A">
            <w:pPr>
              <w:jc w:val="center"/>
              <w:rPr>
                <w:b/>
                <w:bCs/>
                <w:kern w:val="2"/>
                <w:szCs w:val="24"/>
              </w:rPr>
            </w:pPr>
            <w:r>
              <w:rPr>
                <w:b/>
                <w:bCs/>
                <w:kern w:val="2"/>
                <w:szCs w:val="24"/>
              </w:rPr>
              <w:t>12. SUTARTIES NUTRAUKIMAS</w:t>
            </w:r>
          </w:p>
        </w:tc>
      </w:tr>
      <w:tr w:rsidR="0008050A" w14:paraId="02CDEAC4" w14:textId="77777777">
        <w:trPr>
          <w:trHeight w:val="300"/>
        </w:trPr>
        <w:tc>
          <w:tcPr>
            <w:tcW w:w="2532" w:type="dxa"/>
          </w:tcPr>
          <w:p w14:paraId="226C878D" w14:textId="77777777" w:rsidR="0008050A" w:rsidRDefault="0008050A" w:rsidP="0008050A">
            <w:pPr>
              <w:rPr>
                <w:b/>
                <w:bCs/>
                <w:kern w:val="2"/>
                <w:szCs w:val="24"/>
              </w:rPr>
            </w:pPr>
            <w:r>
              <w:rPr>
                <w:b/>
                <w:bCs/>
                <w:kern w:val="2"/>
                <w:szCs w:val="24"/>
              </w:rPr>
              <w:t>12.1. Sutarties nutraukimo pagrindai</w:t>
            </w:r>
          </w:p>
        </w:tc>
        <w:tc>
          <w:tcPr>
            <w:tcW w:w="7003" w:type="dxa"/>
            <w:gridSpan w:val="4"/>
          </w:tcPr>
          <w:p w14:paraId="6FAE0A4C" w14:textId="29773135" w:rsidR="0008050A" w:rsidRPr="00721989" w:rsidRDefault="0008050A" w:rsidP="0008050A">
            <w:pPr>
              <w:rPr>
                <w:kern w:val="2"/>
                <w:szCs w:val="24"/>
              </w:rPr>
            </w:pPr>
            <w:r>
              <w:rPr>
                <w:kern w:val="2"/>
                <w:szCs w:val="24"/>
              </w:rPr>
              <w:t>Sutartis gali būti nutraukiama rašytiniu Šalių susitarimu arba vienašališkai, Bendrosiose sąlygose nustatyta tvarka.</w:t>
            </w:r>
          </w:p>
        </w:tc>
      </w:tr>
      <w:tr w:rsidR="0008050A" w14:paraId="69CB11D9" w14:textId="77777777">
        <w:trPr>
          <w:trHeight w:val="300"/>
        </w:trPr>
        <w:tc>
          <w:tcPr>
            <w:tcW w:w="2532" w:type="dxa"/>
          </w:tcPr>
          <w:p w14:paraId="30B41D12" w14:textId="77777777" w:rsidR="0008050A" w:rsidRDefault="0008050A" w:rsidP="0008050A">
            <w:pPr>
              <w:rPr>
                <w:b/>
                <w:bCs/>
                <w:kern w:val="2"/>
                <w:szCs w:val="24"/>
              </w:rPr>
            </w:pPr>
            <w:r>
              <w:rPr>
                <w:b/>
                <w:bCs/>
                <w:kern w:val="2"/>
                <w:szCs w:val="24"/>
              </w:rPr>
              <w:t>12.2. Esminiai Sutarties pažeidimai</w:t>
            </w:r>
          </w:p>
          <w:p w14:paraId="08CC1A68" w14:textId="77777777" w:rsidR="0008050A" w:rsidRDefault="0008050A" w:rsidP="0008050A">
            <w:pPr>
              <w:rPr>
                <w:b/>
                <w:bCs/>
                <w:kern w:val="2"/>
                <w:szCs w:val="24"/>
              </w:rPr>
            </w:pPr>
          </w:p>
        </w:tc>
        <w:tc>
          <w:tcPr>
            <w:tcW w:w="7003" w:type="dxa"/>
            <w:gridSpan w:val="4"/>
          </w:tcPr>
          <w:p w14:paraId="22192202" w14:textId="44EE6270" w:rsidR="0008050A" w:rsidRPr="00682D2C" w:rsidRDefault="0008050A" w:rsidP="0008050A">
            <w:pPr>
              <w:rPr>
                <w:color w:val="000000" w:themeColor="text1"/>
                <w:kern w:val="2"/>
                <w:szCs w:val="24"/>
              </w:rPr>
            </w:pPr>
            <w:r w:rsidRPr="00682D2C">
              <w:rPr>
                <w:color w:val="000000" w:themeColor="text1"/>
                <w:kern w:val="2"/>
                <w:szCs w:val="24"/>
              </w:rPr>
              <w:t>12.2.1. jeigu Tiekėjas nevykdo prisiimtų įsipareigojimų už Sutartyje nustatytą Sutarties kainą;</w:t>
            </w:r>
          </w:p>
          <w:p w14:paraId="49957558" w14:textId="5D1BAE55" w:rsidR="0008050A" w:rsidRPr="00682D2C" w:rsidRDefault="0008050A" w:rsidP="0008050A">
            <w:pPr>
              <w:tabs>
                <w:tab w:val="left" w:pos="567"/>
                <w:tab w:val="left" w:pos="851"/>
                <w:tab w:val="left" w:pos="992"/>
                <w:tab w:val="left" w:pos="1134"/>
              </w:tabs>
              <w:spacing w:line="257" w:lineRule="auto"/>
              <w:jc w:val="both"/>
              <w:rPr>
                <w:rFonts w:eastAsia="Arial"/>
                <w:color w:val="000000" w:themeColor="text1"/>
                <w:kern w:val="2"/>
                <w:szCs w:val="24"/>
              </w:rPr>
            </w:pPr>
            <w:r w:rsidRPr="00682D2C">
              <w:rPr>
                <w:rFonts w:eastAsia="Arial"/>
                <w:color w:val="000000" w:themeColor="text1"/>
                <w:kern w:val="2"/>
                <w:szCs w:val="24"/>
              </w:rPr>
              <w:lastRenderedPageBreak/>
              <w:t>12.2.2. jeigu Tiekėjas pažeidžia Prekių pristatymo terminus ir priskaičiuotų netesybų už vėlavimą suma viršija 20 (dvidešimt) proc. Pradinės sutarties vertės;</w:t>
            </w:r>
          </w:p>
          <w:p w14:paraId="05C38EB5" w14:textId="20280FA2" w:rsidR="0008050A" w:rsidRPr="00682D2C" w:rsidRDefault="0008050A" w:rsidP="0008050A">
            <w:pPr>
              <w:tabs>
                <w:tab w:val="left" w:pos="567"/>
                <w:tab w:val="left" w:pos="851"/>
                <w:tab w:val="left" w:pos="992"/>
                <w:tab w:val="left" w:pos="1134"/>
              </w:tabs>
              <w:spacing w:line="257" w:lineRule="auto"/>
              <w:jc w:val="both"/>
              <w:rPr>
                <w:rFonts w:eastAsia="Arial"/>
                <w:color w:val="000000" w:themeColor="text1"/>
                <w:kern w:val="2"/>
                <w:szCs w:val="24"/>
              </w:rPr>
            </w:pPr>
            <w:r w:rsidRPr="00682D2C">
              <w:rPr>
                <w:rFonts w:eastAsia="Arial"/>
                <w:color w:val="000000" w:themeColor="text1"/>
                <w:kern w:val="2"/>
                <w:szCs w:val="24"/>
              </w:rPr>
              <w:t>12.2.3. Tiekėjas pažeidžia Prekių pristatymo terminus ir dėl Prekių pristatymo vėlavimo Prekės tampa nebereikalingos;</w:t>
            </w:r>
          </w:p>
          <w:p w14:paraId="03DDA9E3" w14:textId="77307F52" w:rsidR="0008050A" w:rsidRDefault="0008050A" w:rsidP="0008050A">
            <w:pPr>
              <w:tabs>
                <w:tab w:val="left" w:pos="567"/>
                <w:tab w:val="left" w:pos="851"/>
                <w:tab w:val="left" w:pos="992"/>
                <w:tab w:val="left" w:pos="1134"/>
              </w:tabs>
              <w:spacing w:line="257" w:lineRule="auto"/>
              <w:jc w:val="both"/>
              <w:rPr>
                <w:rFonts w:eastAsia="Arial"/>
                <w:color w:val="FF0000"/>
                <w:kern w:val="2"/>
                <w:szCs w:val="24"/>
              </w:rPr>
            </w:pPr>
            <w:r w:rsidRPr="00682D2C">
              <w:rPr>
                <w:rFonts w:eastAsia="Arial"/>
                <w:color w:val="000000" w:themeColor="text1"/>
                <w:kern w:val="2"/>
                <w:szCs w:val="24"/>
              </w:rPr>
              <w:t>12.2.4. Tiekėjas daugiau kaip 2 (du) kartus pristato Prekes, kurios neatitinka Sutartyje ir (ar) Įstatymuose nustatytų reikalavimų Prekėms.</w:t>
            </w:r>
          </w:p>
        </w:tc>
      </w:tr>
      <w:tr w:rsidR="0008050A" w14:paraId="66C5FB47" w14:textId="77777777">
        <w:trPr>
          <w:trHeight w:val="300"/>
        </w:trPr>
        <w:tc>
          <w:tcPr>
            <w:tcW w:w="9535" w:type="dxa"/>
            <w:gridSpan w:val="5"/>
          </w:tcPr>
          <w:p w14:paraId="2E78AE5D" w14:textId="1A916401" w:rsidR="0008050A" w:rsidRDefault="0008050A" w:rsidP="0008050A">
            <w:pPr>
              <w:jc w:val="center"/>
              <w:rPr>
                <w:kern w:val="2"/>
                <w:szCs w:val="24"/>
              </w:rPr>
            </w:pPr>
            <w:r>
              <w:rPr>
                <w:b/>
                <w:bCs/>
                <w:kern w:val="2"/>
                <w:szCs w:val="24"/>
              </w:rPr>
              <w:lastRenderedPageBreak/>
              <w:t xml:space="preserve">13. APLINKOSAUGINIAI IR SOCIALINIAI KRITERIJAI </w:t>
            </w:r>
          </w:p>
        </w:tc>
      </w:tr>
      <w:tr w:rsidR="0008050A" w14:paraId="2A940830" w14:textId="77777777">
        <w:trPr>
          <w:trHeight w:val="300"/>
        </w:trPr>
        <w:tc>
          <w:tcPr>
            <w:tcW w:w="2532" w:type="dxa"/>
          </w:tcPr>
          <w:p w14:paraId="5445B64C" w14:textId="77777777" w:rsidR="0008050A" w:rsidRDefault="0008050A" w:rsidP="0008050A">
            <w:pPr>
              <w:rPr>
                <w:b/>
                <w:bCs/>
                <w:kern w:val="2"/>
                <w:szCs w:val="24"/>
              </w:rPr>
            </w:pPr>
            <w:r>
              <w:rPr>
                <w:b/>
                <w:bCs/>
                <w:kern w:val="2"/>
                <w:szCs w:val="24"/>
              </w:rPr>
              <w:t>13.1. Aplinkosauginių kriterijų nustatymo teisinis pagrindas</w:t>
            </w:r>
          </w:p>
        </w:tc>
        <w:tc>
          <w:tcPr>
            <w:tcW w:w="7003" w:type="dxa"/>
            <w:gridSpan w:val="4"/>
          </w:tcPr>
          <w:p w14:paraId="5414432A" w14:textId="77777777" w:rsidR="00C87159" w:rsidRDefault="0008050A" w:rsidP="00C87159">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E6278D">
              <w:rPr>
                <w:color w:val="000000"/>
                <w:kern w:val="2"/>
                <w:szCs w:val="24"/>
                <w:shd w:val="clear" w:color="auto" w:fill="FFFFFF"/>
              </w:rPr>
              <w:t>4.4.4.</w:t>
            </w:r>
            <w:r>
              <w:rPr>
                <w:color w:val="000000"/>
                <w:kern w:val="2"/>
                <w:szCs w:val="24"/>
                <w:shd w:val="clear" w:color="auto" w:fill="FFFFFF"/>
              </w:rPr>
              <w:t>2.</w:t>
            </w:r>
            <w:r w:rsidRPr="00E6278D">
              <w:rPr>
                <w:color w:val="000000"/>
                <w:kern w:val="2"/>
                <w:szCs w:val="24"/>
                <w:shd w:val="clear" w:color="auto" w:fill="FFFFFF"/>
              </w:rPr>
              <w:t xml:space="preserve"> </w:t>
            </w:r>
            <w:r>
              <w:rPr>
                <w:color w:val="000000"/>
                <w:kern w:val="2"/>
                <w:szCs w:val="24"/>
                <w:shd w:val="clear" w:color="auto" w:fill="FFFFFF"/>
              </w:rPr>
              <w:t xml:space="preserve">papunkčiu: </w:t>
            </w:r>
            <w:r w:rsidRPr="00682D2C">
              <w:rPr>
                <w:color w:val="000000"/>
                <w:kern w:val="2"/>
                <w:szCs w:val="24"/>
                <w:shd w:val="clear" w:color="auto" w:fill="FFFFFF"/>
              </w:rPr>
              <w:t>Tiekėjas pateiki</w:t>
            </w:r>
            <w:r>
              <w:rPr>
                <w:color w:val="000000"/>
                <w:kern w:val="2"/>
                <w:szCs w:val="24"/>
                <w:shd w:val="clear" w:color="auto" w:fill="FFFFFF"/>
              </w:rPr>
              <w:t>a</w:t>
            </w:r>
            <w:r w:rsidRPr="00682D2C">
              <w:rPr>
                <w:color w:val="000000"/>
                <w:kern w:val="2"/>
                <w:szCs w:val="24"/>
                <w:shd w:val="clear" w:color="auto" w:fill="FFFFFF"/>
              </w:rPr>
              <w:t xml:space="preserve"> eksploatavimo vadovą, kuriame išdėstyti reikalavimai, kaip pasiekti maksimalų medicinos įrenginio aplinkosauginį veiksmingumą, nemažinant įrenginio klinikinio veiksmingumo bei pateiki</w:t>
            </w:r>
            <w:r>
              <w:rPr>
                <w:color w:val="000000"/>
                <w:kern w:val="2"/>
                <w:szCs w:val="24"/>
                <w:shd w:val="clear" w:color="auto" w:fill="FFFFFF"/>
              </w:rPr>
              <w:t>a</w:t>
            </w:r>
            <w:r w:rsidRPr="00682D2C">
              <w:rPr>
                <w:color w:val="000000"/>
                <w:kern w:val="2"/>
                <w:szCs w:val="24"/>
                <w:shd w:val="clear" w:color="auto" w:fill="FFFFFF"/>
              </w:rPr>
              <w:t xml:space="preserve"> nurodymus ir rekomendacijas kaip naudotis įranga mažinant poveikį aplinkai visuose produkto gyvavimo ciklo etapuose, ypatingai susijusiuose su energijos vartojimo efektyvumu; suteiki</w:t>
            </w:r>
            <w:r>
              <w:rPr>
                <w:color w:val="000000"/>
                <w:kern w:val="2"/>
                <w:szCs w:val="24"/>
                <w:shd w:val="clear" w:color="auto" w:fill="FFFFFF"/>
              </w:rPr>
              <w:t>a</w:t>
            </w:r>
            <w:r w:rsidRPr="00682D2C">
              <w:rPr>
                <w:color w:val="000000"/>
                <w:kern w:val="2"/>
                <w:szCs w:val="24"/>
                <w:shd w:val="clear" w:color="auto" w:fill="FFFFFF"/>
              </w:rPr>
              <w:t xml:space="preserve"> visą reikalingą praktinę informaciją apie įrangos techninę priežiūrą. </w:t>
            </w:r>
          </w:p>
          <w:p w14:paraId="4B6631DF" w14:textId="1114552C" w:rsidR="0008050A" w:rsidRDefault="0008050A" w:rsidP="00C87159">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8050A" w14:paraId="032072CC" w14:textId="77777777">
        <w:trPr>
          <w:trHeight w:val="300"/>
        </w:trPr>
        <w:tc>
          <w:tcPr>
            <w:tcW w:w="2532" w:type="dxa"/>
          </w:tcPr>
          <w:p w14:paraId="0C0ADA8E" w14:textId="77777777" w:rsidR="0008050A" w:rsidRDefault="0008050A" w:rsidP="0008050A">
            <w:pPr>
              <w:rPr>
                <w:b/>
                <w:bCs/>
                <w:kern w:val="2"/>
                <w:szCs w:val="24"/>
              </w:rPr>
            </w:pPr>
            <w:r>
              <w:rPr>
                <w:b/>
                <w:bCs/>
                <w:kern w:val="2"/>
                <w:szCs w:val="24"/>
              </w:rPr>
              <w:t>13.2.  Su perkamomis Prekėmis susiję socialiniai kriterijai</w:t>
            </w:r>
          </w:p>
        </w:tc>
        <w:tc>
          <w:tcPr>
            <w:tcW w:w="7003" w:type="dxa"/>
            <w:gridSpan w:val="4"/>
          </w:tcPr>
          <w:p w14:paraId="7834229A" w14:textId="7D9B70E0" w:rsidR="0008050A" w:rsidRDefault="0008050A" w:rsidP="0008050A">
            <w:pPr>
              <w:rPr>
                <w:color w:val="0070C0"/>
                <w:kern w:val="2"/>
                <w:szCs w:val="24"/>
              </w:rPr>
            </w:pPr>
            <w:r>
              <w:rPr>
                <w:szCs w:val="24"/>
              </w:rPr>
              <w:t>Netaikoma</w:t>
            </w:r>
          </w:p>
        </w:tc>
      </w:tr>
      <w:tr w:rsidR="0008050A" w14:paraId="07F0FFD0" w14:textId="77777777">
        <w:trPr>
          <w:trHeight w:val="300"/>
        </w:trPr>
        <w:tc>
          <w:tcPr>
            <w:tcW w:w="9535" w:type="dxa"/>
            <w:gridSpan w:val="5"/>
          </w:tcPr>
          <w:p w14:paraId="5D079BCD" w14:textId="61DF1F7D" w:rsidR="0008050A" w:rsidRDefault="0008050A" w:rsidP="0008050A">
            <w:pPr>
              <w:jc w:val="center"/>
              <w:rPr>
                <w:kern w:val="2"/>
                <w:szCs w:val="24"/>
              </w:rPr>
            </w:pPr>
            <w:r>
              <w:rPr>
                <w:b/>
                <w:bCs/>
                <w:kern w:val="2"/>
                <w:szCs w:val="24"/>
              </w:rPr>
              <w:t xml:space="preserve">14. BENDRŲJŲ SĄLYGŲ PAKEITIMAI IR PAPILDYMAI </w:t>
            </w:r>
          </w:p>
        </w:tc>
      </w:tr>
      <w:tr w:rsidR="0008050A" w14:paraId="6259D831" w14:textId="77777777">
        <w:trPr>
          <w:trHeight w:val="300"/>
        </w:trPr>
        <w:tc>
          <w:tcPr>
            <w:tcW w:w="2532" w:type="dxa"/>
          </w:tcPr>
          <w:p w14:paraId="43927719" w14:textId="77777777" w:rsidR="0008050A" w:rsidRDefault="0008050A" w:rsidP="0008050A">
            <w:pPr>
              <w:rPr>
                <w:b/>
                <w:bCs/>
                <w:kern w:val="2"/>
                <w:szCs w:val="24"/>
              </w:rPr>
            </w:pPr>
            <w:r>
              <w:rPr>
                <w:b/>
                <w:bCs/>
                <w:kern w:val="2"/>
                <w:szCs w:val="24"/>
              </w:rPr>
              <w:t xml:space="preserve">14.1. </w:t>
            </w:r>
          </w:p>
        </w:tc>
        <w:tc>
          <w:tcPr>
            <w:tcW w:w="7003" w:type="dxa"/>
            <w:gridSpan w:val="4"/>
          </w:tcPr>
          <w:p w14:paraId="612BA4B0" w14:textId="6107DF56" w:rsidR="0008050A" w:rsidRDefault="0008050A" w:rsidP="0008050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8050A" w14:paraId="063A7063" w14:textId="77777777">
        <w:trPr>
          <w:trHeight w:val="300"/>
        </w:trPr>
        <w:tc>
          <w:tcPr>
            <w:tcW w:w="9535" w:type="dxa"/>
            <w:gridSpan w:val="5"/>
          </w:tcPr>
          <w:p w14:paraId="1EC1A743" w14:textId="77777777" w:rsidR="0008050A" w:rsidRDefault="0008050A" w:rsidP="0008050A">
            <w:pPr>
              <w:jc w:val="center"/>
              <w:rPr>
                <w:b/>
                <w:bCs/>
                <w:kern w:val="2"/>
                <w:szCs w:val="24"/>
              </w:rPr>
            </w:pPr>
            <w:r>
              <w:rPr>
                <w:b/>
                <w:bCs/>
                <w:kern w:val="2"/>
                <w:szCs w:val="24"/>
              </w:rPr>
              <w:t>15. SUTARTIES PRIEDAI</w:t>
            </w:r>
          </w:p>
        </w:tc>
      </w:tr>
      <w:tr w:rsidR="0008050A" w14:paraId="1493342A" w14:textId="77777777">
        <w:trPr>
          <w:trHeight w:val="300"/>
        </w:trPr>
        <w:tc>
          <w:tcPr>
            <w:tcW w:w="2532" w:type="dxa"/>
          </w:tcPr>
          <w:p w14:paraId="0AF63E8A" w14:textId="77777777" w:rsidR="0008050A" w:rsidRDefault="0008050A" w:rsidP="0008050A">
            <w:pPr>
              <w:jc w:val="center"/>
              <w:rPr>
                <w:b/>
                <w:bCs/>
                <w:kern w:val="2"/>
                <w:szCs w:val="24"/>
              </w:rPr>
            </w:pPr>
            <w:r>
              <w:rPr>
                <w:b/>
                <w:bCs/>
                <w:kern w:val="2"/>
                <w:szCs w:val="24"/>
              </w:rPr>
              <w:t>15.1. Priedas Nr. 1</w:t>
            </w:r>
          </w:p>
        </w:tc>
        <w:tc>
          <w:tcPr>
            <w:tcW w:w="7003" w:type="dxa"/>
            <w:gridSpan w:val="4"/>
          </w:tcPr>
          <w:p w14:paraId="23C9ECEE" w14:textId="20EF687D" w:rsidR="0008050A" w:rsidRDefault="0008050A" w:rsidP="0008050A">
            <w:pPr>
              <w:rPr>
                <w:b/>
                <w:bCs/>
                <w:kern w:val="2"/>
                <w:szCs w:val="24"/>
              </w:rPr>
            </w:pPr>
            <w:r>
              <w:rPr>
                <w:b/>
                <w:bCs/>
                <w:kern w:val="2"/>
                <w:szCs w:val="24"/>
              </w:rPr>
              <w:t>Techninė specifikacija</w:t>
            </w:r>
          </w:p>
        </w:tc>
      </w:tr>
      <w:tr w:rsidR="0008050A" w14:paraId="4C75E455" w14:textId="77777777">
        <w:trPr>
          <w:trHeight w:val="300"/>
        </w:trPr>
        <w:tc>
          <w:tcPr>
            <w:tcW w:w="2532" w:type="dxa"/>
          </w:tcPr>
          <w:p w14:paraId="6E44F098" w14:textId="77777777" w:rsidR="0008050A" w:rsidRDefault="0008050A" w:rsidP="0008050A">
            <w:pPr>
              <w:jc w:val="center"/>
              <w:rPr>
                <w:b/>
                <w:bCs/>
                <w:kern w:val="2"/>
                <w:szCs w:val="24"/>
              </w:rPr>
            </w:pPr>
            <w:r>
              <w:rPr>
                <w:b/>
                <w:bCs/>
                <w:kern w:val="2"/>
                <w:szCs w:val="24"/>
              </w:rPr>
              <w:t>15.2. Priedas Nr. 2</w:t>
            </w:r>
          </w:p>
        </w:tc>
        <w:tc>
          <w:tcPr>
            <w:tcW w:w="7003" w:type="dxa"/>
            <w:gridSpan w:val="4"/>
          </w:tcPr>
          <w:p w14:paraId="65CEE00B" w14:textId="300ACB03" w:rsidR="0008050A" w:rsidRDefault="0008050A" w:rsidP="0008050A">
            <w:pPr>
              <w:rPr>
                <w:b/>
                <w:bCs/>
                <w:kern w:val="2"/>
                <w:szCs w:val="24"/>
              </w:rPr>
            </w:pPr>
            <w:r>
              <w:rPr>
                <w:b/>
                <w:bCs/>
                <w:kern w:val="2"/>
                <w:szCs w:val="24"/>
              </w:rPr>
              <w:t xml:space="preserve">Tiekėjo pasiūlymas </w:t>
            </w:r>
          </w:p>
        </w:tc>
      </w:tr>
      <w:tr w:rsidR="0008050A" w14:paraId="369E96F2" w14:textId="77777777">
        <w:trPr>
          <w:trHeight w:val="300"/>
        </w:trPr>
        <w:tc>
          <w:tcPr>
            <w:tcW w:w="2532" w:type="dxa"/>
          </w:tcPr>
          <w:p w14:paraId="61C55EA7" w14:textId="77777777" w:rsidR="0008050A" w:rsidRDefault="0008050A" w:rsidP="0008050A">
            <w:pPr>
              <w:jc w:val="center"/>
              <w:rPr>
                <w:b/>
                <w:bCs/>
                <w:kern w:val="2"/>
                <w:szCs w:val="24"/>
              </w:rPr>
            </w:pPr>
            <w:r>
              <w:rPr>
                <w:b/>
                <w:bCs/>
                <w:kern w:val="2"/>
                <w:szCs w:val="24"/>
              </w:rPr>
              <w:t>15.3. Priedas Nr. 3</w:t>
            </w:r>
          </w:p>
        </w:tc>
        <w:tc>
          <w:tcPr>
            <w:tcW w:w="7003" w:type="dxa"/>
            <w:gridSpan w:val="4"/>
          </w:tcPr>
          <w:p w14:paraId="6BCD1B56" w14:textId="77777777" w:rsidR="0008050A" w:rsidRDefault="0008050A" w:rsidP="0008050A">
            <w:pPr>
              <w:jc w:val="center"/>
              <w:rPr>
                <w:b/>
                <w:bCs/>
                <w:kern w:val="2"/>
                <w:szCs w:val="24"/>
              </w:rPr>
            </w:pPr>
          </w:p>
        </w:tc>
      </w:tr>
      <w:tr w:rsidR="0008050A" w14:paraId="143ECD90" w14:textId="77777777">
        <w:trPr>
          <w:trHeight w:val="300"/>
        </w:trPr>
        <w:tc>
          <w:tcPr>
            <w:tcW w:w="2532" w:type="dxa"/>
          </w:tcPr>
          <w:p w14:paraId="7D11A08C" w14:textId="77777777" w:rsidR="0008050A" w:rsidRDefault="0008050A" w:rsidP="0008050A">
            <w:pPr>
              <w:jc w:val="center"/>
              <w:rPr>
                <w:b/>
                <w:bCs/>
                <w:kern w:val="2"/>
                <w:szCs w:val="24"/>
              </w:rPr>
            </w:pPr>
            <w:r>
              <w:rPr>
                <w:b/>
                <w:bCs/>
                <w:kern w:val="2"/>
                <w:szCs w:val="24"/>
              </w:rPr>
              <w:t>15.4. Priedas Nr. 4</w:t>
            </w:r>
          </w:p>
        </w:tc>
        <w:tc>
          <w:tcPr>
            <w:tcW w:w="7003" w:type="dxa"/>
            <w:gridSpan w:val="4"/>
          </w:tcPr>
          <w:p w14:paraId="28490483" w14:textId="77777777" w:rsidR="0008050A" w:rsidRDefault="0008050A" w:rsidP="0008050A">
            <w:pPr>
              <w:jc w:val="center"/>
              <w:rPr>
                <w:b/>
                <w:bCs/>
                <w:kern w:val="2"/>
                <w:szCs w:val="24"/>
              </w:rPr>
            </w:pPr>
          </w:p>
        </w:tc>
      </w:tr>
      <w:tr w:rsidR="0008050A" w14:paraId="13623D1A" w14:textId="77777777">
        <w:trPr>
          <w:trHeight w:val="300"/>
        </w:trPr>
        <w:tc>
          <w:tcPr>
            <w:tcW w:w="2532" w:type="dxa"/>
          </w:tcPr>
          <w:p w14:paraId="4860DB16" w14:textId="77777777" w:rsidR="0008050A" w:rsidRDefault="0008050A" w:rsidP="0008050A">
            <w:pPr>
              <w:jc w:val="center"/>
              <w:rPr>
                <w:b/>
                <w:bCs/>
                <w:kern w:val="2"/>
                <w:szCs w:val="24"/>
              </w:rPr>
            </w:pPr>
            <w:r>
              <w:rPr>
                <w:b/>
                <w:bCs/>
                <w:kern w:val="2"/>
                <w:szCs w:val="24"/>
              </w:rPr>
              <w:t>15.5. Priedas Nr. 5</w:t>
            </w:r>
          </w:p>
        </w:tc>
        <w:tc>
          <w:tcPr>
            <w:tcW w:w="7003" w:type="dxa"/>
            <w:gridSpan w:val="4"/>
          </w:tcPr>
          <w:p w14:paraId="46C1C9A9" w14:textId="77777777" w:rsidR="0008050A" w:rsidRDefault="0008050A" w:rsidP="0008050A">
            <w:pPr>
              <w:jc w:val="center"/>
              <w:rPr>
                <w:b/>
                <w:bCs/>
                <w:kern w:val="2"/>
                <w:szCs w:val="24"/>
              </w:rPr>
            </w:pPr>
          </w:p>
        </w:tc>
      </w:tr>
      <w:tr w:rsidR="0008050A" w14:paraId="29AA4422" w14:textId="77777777">
        <w:tc>
          <w:tcPr>
            <w:tcW w:w="9535" w:type="dxa"/>
            <w:gridSpan w:val="5"/>
          </w:tcPr>
          <w:p w14:paraId="3ACEC6B8" w14:textId="77777777" w:rsidR="0008050A" w:rsidRDefault="0008050A" w:rsidP="0008050A">
            <w:pPr>
              <w:jc w:val="center"/>
              <w:rPr>
                <w:b/>
                <w:bCs/>
                <w:kern w:val="2"/>
                <w:szCs w:val="24"/>
              </w:rPr>
            </w:pPr>
            <w:r>
              <w:rPr>
                <w:b/>
                <w:bCs/>
                <w:kern w:val="2"/>
                <w:szCs w:val="24"/>
              </w:rPr>
              <w:t>16. ŠALIŲ ATSTOVŲ PARAŠAI</w:t>
            </w:r>
          </w:p>
        </w:tc>
      </w:tr>
      <w:tr w:rsidR="0008050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8050A" w:rsidRDefault="0008050A" w:rsidP="0008050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8050A" w:rsidRDefault="0008050A" w:rsidP="0008050A">
            <w:pPr>
              <w:jc w:val="center"/>
              <w:rPr>
                <w:b/>
                <w:bCs/>
                <w:kern w:val="2"/>
                <w:szCs w:val="24"/>
              </w:rPr>
            </w:pPr>
            <w:r>
              <w:rPr>
                <w:b/>
                <w:bCs/>
                <w:kern w:val="2"/>
                <w:szCs w:val="24"/>
              </w:rPr>
              <w:t>TIEKĖJAS</w:t>
            </w:r>
          </w:p>
        </w:tc>
      </w:tr>
      <w:tr w:rsidR="0008050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F9E6500" w:rsidR="0008050A" w:rsidRPr="00721989" w:rsidRDefault="0008050A" w:rsidP="0008050A">
            <w:pPr>
              <w:jc w:val="center"/>
              <w:rPr>
                <w:color w:val="000000" w:themeColor="text1"/>
                <w:kern w:val="2"/>
                <w:szCs w:val="24"/>
              </w:rPr>
            </w:pPr>
            <w:r w:rsidRPr="00721989">
              <w:rPr>
                <w:color w:val="000000" w:themeColor="text1"/>
                <w:kern w:val="2"/>
                <w:szCs w:val="24"/>
              </w:rPr>
              <w:t xml:space="preserve">Šilalės rajono savivaldybės administracijos direktorius Andrius </w:t>
            </w:r>
            <w:proofErr w:type="spellStart"/>
            <w:r w:rsidRPr="00721989">
              <w:rPr>
                <w:color w:val="000000" w:themeColor="text1"/>
                <w:kern w:val="2"/>
                <w:szCs w:val="24"/>
              </w:rPr>
              <w:t>Jančauskas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8050A" w:rsidRPr="00721989" w:rsidRDefault="0008050A" w:rsidP="0008050A">
            <w:pPr>
              <w:jc w:val="center"/>
              <w:rPr>
                <w:b/>
                <w:bCs/>
                <w:color w:val="000000" w:themeColor="text1"/>
                <w:kern w:val="2"/>
                <w:szCs w:val="24"/>
              </w:rPr>
            </w:pPr>
            <w:r w:rsidRPr="00721989">
              <w:rPr>
                <w:color w:val="000000" w:themeColor="text1"/>
                <w:kern w:val="2"/>
                <w:szCs w:val="24"/>
              </w:rPr>
              <w:t>(nurodomos atstovo pareigos, vardas, pavardė)</w:t>
            </w:r>
          </w:p>
        </w:tc>
      </w:tr>
      <w:tr w:rsidR="0008050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8050A" w:rsidRPr="00721989" w:rsidRDefault="0008050A" w:rsidP="0008050A">
            <w:pPr>
              <w:jc w:val="center"/>
              <w:rPr>
                <w:b/>
                <w:bCs/>
                <w:color w:val="000000" w:themeColor="text1"/>
                <w:kern w:val="2"/>
                <w:szCs w:val="24"/>
              </w:rPr>
            </w:pPr>
          </w:p>
          <w:p w14:paraId="5F978D19" w14:textId="77777777" w:rsidR="0008050A" w:rsidRPr="00721989" w:rsidRDefault="0008050A" w:rsidP="0008050A">
            <w:pPr>
              <w:jc w:val="center"/>
              <w:rPr>
                <w:b/>
                <w:bCs/>
                <w:color w:val="000000" w:themeColor="text1"/>
                <w:kern w:val="2"/>
                <w:szCs w:val="24"/>
              </w:rPr>
            </w:pPr>
            <w:r w:rsidRPr="00721989">
              <w:rPr>
                <w:b/>
                <w:bCs/>
                <w:color w:val="000000" w:themeColor="text1"/>
                <w:kern w:val="2"/>
                <w:szCs w:val="24"/>
              </w:rPr>
              <w:t>(parašas)</w:t>
            </w:r>
          </w:p>
          <w:p w14:paraId="540CDEA8" w14:textId="77777777" w:rsidR="0008050A" w:rsidRPr="00721989" w:rsidRDefault="0008050A" w:rsidP="0008050A">
            <w:pPr>
              <w:jc w:val="center"/>
              <w:rPr>
                <w:b/>
                <w:bCs/>
                <w:color w:val="000000" w:themeColor="text1"/>
                <w:kern w:val="2"/>
                <w:szCs w:val="24"/>
              </w:rPr>
            </w:pPr>
          </w:p>
          <w:p w14:paraId="0CC6C66D" w14:textId="77777777" w:rsidR="0008050A" w:rsidRPr="00721989" w:rsidRDefault="0008050A" w:rsidP="0008050A">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8050A" w:rsidRPr="00721989" w:rsidRDefault="0008050A" w:rsidP="0008050A">
            <w:pPr>
              <w:jc w:val="center"/>
              <w:rPr>
                <w:b/>
                <w:bCs/>
                <w:color w:val="000000" w:themeColor="text1"/>
                <w:kern w:val="2"/>
                <w:szCs w:val="24"/>
              </w:rPr>
            </w:pPr>
          </w:p>
          <w:p w14:paraId="449EF7AE" w14:textId="77777777" w:rsidR="0008050A" w:rsidRPr="00721989" w:rsidRDefault="0008050A" w:rsidP="0008050A">
            <w:pPr>
              <w:jc w:val="center"/>
              <w:rPr>
                <w:b/>
                <w:bCs/>
                <w:color w:val="000000" w:themeColor="text1"/>
                <w:kern w:val="2"/>
                <w:szCs w:val="24"/>
              </w:rPr>
            </w:pPr>
            <w:r w:rsidRPr="00721989">
              <w:rPr>
                <w:b/>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912AC7B" w:rsidR="00B767F3" w:rsidRPr="00903DA1" w:rsidRDefault="00DD7479" w:rsidP="00903DA1">
      <w:pPr>
        <w:jc w:val="center"/>
        <w:rPr>
          <w:szCs w:val="24"/>
        </w:rPr>
      </w:pPr>
      <w:r>
        <w:rPr>
          <w:color w:val="000000"/>
          <w:szCs w:val="24"/>
        </w:rPr>
        <w:t>_______________</w:t>
      </w:r>
    </w:p>
    <w:sectPr w:rsidR="00B767F3" w:rsidRPr="00903DA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AC71" w14:textId="77777777" w:rsidR="007374F9" w:rsidRDefault="007374F9">
      <w:r>
        <w:separator/>
      </w:r>
    </w:p>
  </w:endnote>
  <w:endnote w:type="continuationSeparator" w:id="0">
    <w:p w14:paraId="10CDE22A" w14:textId="77777777" w:rsidR="007374F9" w:rsidRDefault="0073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454F" w14:textId="77777777" w:rsidR="007374F9" w:rsidRDefault="007374F9">
      <w:r>
        <w:separator/>
      </w:r>
    </w:p>
  </w:footnote>
  <w:footnote w:type="continuationSeparator" w:id="0">
    <w:p w14:paraId="4D6B0CC5" w14:textId="77777777" w:rsidR="007374F9" w:rsidRDefault="00737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50A"/>
    <w:rsid w:val="001333AA"/>
    <w:rsid w:val="00166B68"/>
    <w:rsid w:val="00193E73"/>
    <w:rsid w:val="001B1302"/>
    <w:rsid w:val="001B2EB7"/>
    <w:rsid w:val="001B4B35"/>
    <w:rsid w:val="00201517"/>
    <w:rsid w:val="00202E5E"/>
    <w:rsid w:val="00244377"/>
    <w:rsid w:val="00270DAA"/>
    <w:rsid w:val="002F0B5F"/>
    <w:rsid w:val="002F7EEE"/>
    <w:rsid w:val="003B2818"/>
    <w:rsid w:val="003E5D1D"/>
    <w:rsid w:val="00516234"/>
    <w:rsid w:val="00564BAB"/>
    <w:rsid w:val="005828DD"/>
    <w:rsid w:val="00587E3C"/>
    <w:rsid w:val="00590BAE"/>
    <w:rsid w:val="005C0E4C"/>
    <w:rsid w:val="005D1F63"/>
    <w:rsid w:val="00632EC6"/>
    <w:rsid w:val="00682D2C"/>
    <w:rsid w:val="00721989"/>
    <w:rsid w:val="007374F9"/>
    <w:rsid w:val="007919E1"/>
    <w:rsid w:val="007C2EFD"/>
    <w:rsid w:val="00903DA1"/>
    <w:rsid w:val="009C7AF9"/>
    <w:rsid w:val="00AB16D9"/>
    <w:rsid w:val="00B45DDC"/>
    <w:rsid w:val="00B767F3"/>
    <w:rsid w:val="00BC37DA"/>
    <w:rsid w:val="00BD2CBB"/>
    <w:rsid w:val="00C012C2"/>
    <w:rsid w:val="00C87159"/>
    <w:rsid w:val="00D05E88"/>
    <w:rsid w:val="00D77E06"/>
    <w:rsid w:val="00D979D4"/>
    <w:rsid w:val="00DA0C75"/>
    <w:rsid w:val="00DD6937"/>
    <w:rsid w:val="00DD7479"/>
    <w:rsid w:val="00E41EA1"/>
    <w:rsid w:val="00EF0C32"/>
    <w:rsid w:val="00F26BC1"/>
    <w:rsid w:val="00F7650A"/>
    <w:rsid w:val="00FB1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BE9C8D6-A95E-4A73-87F2-EC291C32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10912</Words>
  <Characters>6220</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9</cp:revision>
  <cp:lastPrinted>2025-12-17T08:49:00Z</cp:lastPrinted>
  <dcterms:created xsi:type="dcterms:W3CDTF">2025-04-23T06:56:00Z</dcterms:created>
  <dcterms:modified xsi:type="dcterms:W3CDTF">2025-12-17T08:49:00Z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